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CE4F8" w14:textId="77777777" w:rsidR="00FB31BF" w:rsidRPr="00353414" w:rsidRDefault="00FB31BF"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2298BA43" w14:textId="77777777" w:rsidR="00FB31BF" w:rsidRPr="00353414" w:rsidRDefault="00FB31BF"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14:paraId="582E70B5" w14:textId="77777777" w:rsidR="00FB31BF" w:rsidRPr="00353414" w:rsidRDefault="00FB31BF" w:rsidP="00584447">
      <w:pPr>
        <w:jc w:val="center"/>
        <w:rPr>
          <w:b/>
          <w:bCs/>
          <w:sz w:val="28"/>
          <w:szCs w:val="28"/>
          <w:lang w:eastAsia="en-US"/>
        </w:rPr>
      </w:pPr>
      <w:r w:rsidRPr="00353414">
        <w:rPr>
          <w:b/>
          <w:bCs/>
          <w:sz w:val="28"/>
          <w:szCs w:val="28"/>
          <w:lang w:eastAsia="en-US"/>
        </w:rPr>
        <w:t>(Финансовый университет)</w:t>
      </w:r>
    </w:p>
    <w:p w14:paraId="08A6BDD4" w14:textId="77777777" w:rsidR="00FB31BF" w:rsidRPr="00353414" w:rsidRDefault="00FB31BF" w:rsidP="00584447">
      <w:pPr>
        <w:jc w:val="center"/>
        <w:rPr>
          <w:b/>
          <w:bCs/>
          <w:sz w:val="28"/>
          <w:szCs w:val="28"/>
          <w:lang w:eastAsia="en-US"/>
        </w:rPr>
      </w:pPr>
    </w:p>
    <w:p w14:paraId="7FCD1AF8" w14:textId="77777777" w:rsidR="00FB31BF" w:rsidRPr="00353414" w:rsidRDefault="00FB31BF" w:rsidP="00584447">
      <w:pPr>
        <w:jc w:val="center"/>
        <w:rPr>
          <w:b/>
          <w:bCs/>
          <w:sz w:val="28"/>
          <w:szCs w:val="28"/>
          <w:lang w:eastAsia="en-US"/>
        </w:rPr>
      </w:pPr>
      <w:r w:rsidRPr="00353414">
        <w:rPr>
          <w:b/>
          <w:bCs/>
          <w:sz w:val="28"/>
          <w:szCs w:val="28"/>
          <w:lang w:eastAsia="en-US"/>
        </w:rPr>
        <w:t>Орловский филиал Финуниверситета</w:t>
      </w:r>
    </w:p>
    <w:p w14:paraId="7A909BB2" w14:textId="77777777" w:rsidR="00FB31BF" w:rsidRPr="00353414" w:rsidRDefault="00FB31BF" w:rsidP="00584447">
      <w:pPr>
        <w:ind w:left="637" w:firstLine="3758"/>
        <w:jc w:val="center"/>
        <w:rPr>
          <w:sz w:val="28"/>
          <w:szCs w:val="28"/>
        </w:rPr>
      </w:pPr>
    </w:p>
    <w:p w14:paraId="18B1E265" w14:textId="77777777" w:rsidR="00FB31BF" w:rsidRPr="006056D0" w:rsidRDefault="00FB31BF" w:rsidP="008C047D">
      <w:pPr>
        <w:jc w:val="center"/>
        <w:rPr>
          <w:sz w:val="28"/>
          <w:szCs w:val="28"/>
        </w:rPr>
      </w:pPr>
      <w:r w:rsidRPr="00353414">
        <w:rPr>
          <w:sz w:val="28"/>
          <w:szCs w:val="28"/>
        </w:rPr>
        <w:t>Кафедра  «Математика, информатика и общегуманитарные дисциплины»</w:t>
      </w:r>
    </w:p>
    <w:p w14:paraId="7B46F15D" w14:textId="77777777" w:rsidR="00FB31BF" w:rsidRDefault="00FB31BF" w:rsidP="00584447">
      <w:pPr>
        <w:ind w:left="637" w:firstLine="3758"/>
        <w:jc w:val="center"/>
        <w:rPr>
          <w:sz w:val="28"/>
          <w:szCs w:val="28"/>
        </w:rPr>
      </w:pPr>
    </w:p>
    <w:p w14:paraId="6BA67139" w14:textId="77777777" w:rsidR="00FB31BF" w:rsidRDefault="00FB31BF" w:rsidP="00584447">
      <w:pPr>
        <w:ind w:left="637" w:firstLine="3758"/>
        <w:jc w:val="center"/>
        <w:rPr>
          <w:sz w:val="28"/>
          <w:szCs w:val="28"/>
        </w:rPr>
      </w:pPr>
    </w:p>
    <w:p w14:paraId="19106782" w14:textId="77777777" w:rsidR="00257D74" w:rsidRPr="00257D74" w:rsidRDefault="00257D74" w:rsidP="00257D74">
      <w:pPr>
        <w:tabs>
          <w:tab w:val="left" w:pos="851"/>
        </w:tabs>
        <w:ind w:left="637" w:firstLine="3758"/>
        <w:jc w:val="center"/>
        <w:rPr>
          <w:sz w:val="28"/>
          <w:szCs w:val="28"/>
        </w:rPr>
      </w:pPr>
      <w:r w:rsidRPr="00257D74">
        <w:rPr>
          <w:sz w:val="28"/>
          <w:szCs w:val="28"/>
        </w:rPr>
        <w:t>УТВЕРЖДАЮ</w:t>
      </w:r>
    </w:p>
    <w:p w14:paraId="255F9E80" w14:textId="77777777" w:rsidR="00257D74" w:rsidRPr="00257D74" w:rsidRDefault="00257D74" w:rsidP="00257D74">
      <w:pPr>
        <w:tabs>
          <w:tab w:val="left" w:pos="851"/>
        </w:tabs>
        <w:ind w:left="637" w:firstLine="3758"/>
        <w:jc w:val="center"/>
        <w:rPr>
          <w:sz w:val="28"/>
          <w:szCs w:val="28"/>
        </w:rPr>
      </w:pPr>
      <w:r w:rsidRPr="00257D74">
        <w:rPr>
          <w:sz w:val="28"/>
          <w:szCs w:val="28"/>
        </w:rPr>
        <w:t>Директор филиала</w:t>
      </w:r>
    </w:p>
    <w:p w14:paraId="605057C9" w14:textId="77777777" w:rsidR="00257D74" w:rsidRPr="00257D74" w:rsidRDefault="00257D74" w:rsidP="00257D74">
      <w:pPr>
        <w:tabs>
          <w:tab w:val="left" w:pos="851"/>
        </w:tabs>
        <w:ind w:left="637" w:firstLine="3758"/>
        <w:jc w:val="center"/>
        <w:rPr>
          <w:sz w:val="28"/>
          <w:szCs w:val="28"/>
        </w:rPr>
      </w:pPr>
    </w:p>
    <w:p w14:paraId="05449835" w14:textId="77777777" w:rsidR="00257D74" w:rsidRPr="00257D74" w:rsidRDefault="00257D74" w:rsidP="00257D74">
      <w:pPr>
        <w:tabs>
          <w:tab w:val="left" w:pos="851"/>
        </w:tabs>
        <w:ind w:left="637" w:firstLine="3758"/>
        <w:jc w:val="center"/>
        <w:rPr>
          <w:sz w:val="28"/>
          <w:szCs w:val="28"/>
        </w:rPr>
      </w:pPr>
      <w:r w:rsidRPr="00257D74">
        <w:rPr>
          <w:sz w:val="28"/>
          <w:szCs w:val="28"/>
        </w:rPr>
        <w:t>______________ А.В. Агеев</w:t>
      </w:r>
    </w:p>
    <w:p w14:paraId="338FE918" w14:textId="30F3352D" w:rsidR="00257D74" w:rsidRPr="00257D74" w:rsidRDefault="00257D74" w:rsidP="00257D74">
      <w:pPr>
        <w:tabs>
          <w:tab w:val="left" w:pos="851"/>
        </w:tabs>
        <w:ind w:left="637" w:firstLine="3758"/>
        <w:jc w:val="center"/>
        <w:rPr>
          <w:sz w:val="28"/>
          <w:szCs w:val="28"/>
        </w:rPr>
      </w:pPr>
      <w:r w:rsidRPr="00257D74">
        <w:rPr>
          <w:sz w:val="28"/>
          <w:szCs w:val="28"/>
        </w:rPr>
        <w:t>0</w:t>
      </w:r>
      <w:r w:rsidR="00D9075E">
        <w:rPr>
          <w:sz w:val="28"/>
          <w:szCs w:val="28"/>
        </w:rPr>
        <w:t>2</w:t>
      </w:r>
      <w:r w:rsidRPr="00257D74">
        <w:rPr>
          <w:sz w:val="28"/>
          <w:szCs w:val="28"/>
        </w:rPr>
        <w:t xml:space="preserve"> июля 2021 г.</w:t>
      </w:r>
    </w:p>
    <w:p w14:paraId="1F13A217" w14:textId="77777777" w:rsidR="00FB31BF" w:rsidRDefault="00FB31BF" w:rsidP="00584447">
      <w:pPr>
        <w:jc w:val="center"/>
        <w:rPr>
          <w:sz w:val="28"/>
          <w:szCs w:val="28"/>
        </w:rPr>
      </w:pPr>
    </w:p>
    <w:p w14:paraId="4F3E0ED1" w14:textId="77777777" w:rsidR="00FB31BF" w:rsidRDefault="00FB31BF" w:rsidP="00584447">
      <w:pPr>
        <w:jc w:val="center"/>
        <w:rPr>
          <w:sz w:val="28"/>
          <w:szCs w:val="28"/>
        </w:rPr>
      </w:pPr>
    </w:p>
    <w:p w14:paraId="1ACB4630" w14:textId="77777777" w:rsidR="00FB31BF" w:rsidRPr="00625A44" w:rsidRDefault="00FB31BF" w:rsidP="00584447">
      <w:pPr>
        <w:jc w:val="center"/>
        <w:rPr>
          <w:sz w:val="28"/>
          <w:szCs w:val="28"/>
        </w:rPr>
      </w:pPr>
      <w:r w:rsidRPr="00625A44">
        <w:rPr>
          <w:sz w:val="28"/>
          <w:szCs w:val="28"/>
        </w:rPr>
        <w:t>ПРИЛОЖЕНИЕ К РАБОЧЕЙ ПРОГРАММЕ ДИСЦИПЛИНЫ</w:t>
      </w:r>
    </w:p>
    <w:p w14:paraId="03506640" w14:textId="77777777" w:rsidR="00FB31BF" w:rsidRPr="00625A44" w:rsidRDefault="00FB31BF" w:rsidP="00584447">
      <w:pPr>
        <w:rPr>
          <w:sz w:val="28"/>
          <w:szCs w:val="28"/>
        </w:rPr>
      </w:pPr>
    </w:p>
    <w:p w14:paraId="3E6F4B50" w14:textId="77777777" w:rsidR="00FB31BF" w:rsidRPr="00625A44" w:rsidRDefault="00FB31BF" w:rsidP="00584447">
      <w:pPr>
        <w:rPr>
          <w:sz w:val="28"/>
          <w:szCs w:val="28"/>
        </w:rPr>
      </w:pPr>
    </w:p>
    <w:p w14:paraId="4EA92065" w14:textId="77777777" w:rsidR="00FB31BF" w:rsidRPr="009D446A" w:rsidRDefault="00FB31BF" w:rsidP="00B05BDB">
      <w:pPr>
        <w:jc w:val="center"/>
        <w:rPr>
          <w:b/>
          <w:bCs/>
          <w:sz w:val="32"/>
          <w:szCs w:val="32"/>
        </w:rPr>
      </w:pPr>
      <w:r>
        <w:rPr>
          <w:b/>
          <w:bCs/>
          <w:sz w:val="32"/>
          <w:szCs w:val="32"/>
        </w:rPr>
        <w:t>ИСТОРИЯ</w:t>
      </w:r>
    </w:p>
    <w:p w14:paraId="494C957D" w14:textId="77777777" w:rsidR="00FB31BF" w:rsidRDefault="00FB31BF" w:rsidP="00B05BDB">
      <w:pPr>
        <w:jc w:val="center"/>
        <w:rPr>
          <w:b/>
          <w:bCs/>
          <w:sz w:val="28"/>
          <w:szCs w:val="28"/>
        </w:rPr>
      </w:pPr>
    </w:p>
    <w:p w14:paraId="1A0FAB3D" w14:textId="77777777" w:rsidR="00FB31BF" w:rsidRDefault="00FB31BF" w:rsidP="00B05BDB">
      <w:pPr>
        <w:jc w:val="center"/>
        <w:rPr>
          <w:b/>
          <w:bCs/>
          <w:sz w:val="28"/>
          <w:szCs w:val="28"/>
        </w:rPr>
      </w:pPr>
      <w:r w:rsidRPr="009D446A">
        <w:rPr>
          <w:b/>
          <w:bCs/>
          <w:sz w:val="28"/>
          <w:szCs w:val="28"/>
        </w:rPr>
        <w:t>Направлени</w:t>
      </w:r>
      <w:r>
        <w:rPr>
          <w:b/>
          <w:bCs/>
          <w:sz w:val="28"/>
          <w:szCs w:val="28"/>
        </w:rPr>
        <w:t>я</w:t>
      </w:r>
      <w:r w:rsidRPr="009D446A">
        <w:rPr>
          <w:b/>
          <w:bCs/>
          <w:sz w:val="28"/>
          <w:szCs w:val="28"/>
        </w:rPr>
        <w:t xml:space="preserve"> подготовки:</w:t>
      </w:r>
    </w:p>
    <w:p w14:paraId="6628F9EE" w14:textId="77777777" w:rsidR="00FB31BF" w:rsidRPr="009D446A" w:rsidRDefault="00FB31BF" w:rsidP="00B05BDB">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14:paraId="4D091732" w14:textId="77777777" w:rsidR="00FB31BF" w:rsidRDefault="00FB31BF" w:rsidP="00B05BDB">
      <w:pPr>
        <w:jc w:val="center"/>
        <w:rPr>
          <w:sz w:val="28"/>
          <w:szCs w:val="28"/>
        </w:rPr>
      </w:pPr>
      <w:r w:rsidRPr="009D446A">
        <w:rPr>
          <w:b/>
          <w:bCs/>
          <w:sz w:val="28"/>
          <w:szCs w:val="28"/>
        </w:rPr>
        <w:t>П</w:t>
      </w:r>
      <w:r>
        <w:rPr>
          <w:b/>
          <w:bCs/>
          <w:sz w:val="28"/>
          <w:szCs w:val="28"/>
        </w:rPr>
        <w:t>рофиль</w:t>
      </w:r>
      <w:r w:rsidRPr="009D446A">
        <w:rPr>
          <w:sz w:val="28"/>
          <w:szCs w:val="28"/>
        </w:rPr>
        <w:t xml:space="preserve">: </w:t>
      </w:r>
      <w:r w:rsidRPr="00FB112D">
        <w:rPr>
          <w:sz w:val="28"/>
          <w:szCs w:val="28"/>
        </w:rPr>
        <w:t>«Учет, анализ и аудит»</w:t>
      </w:r>
      <w:r>
        <w:rPr>
          <w:sz w:val="28"/>
          <w:szCs w:val="28"/>
        </w:rPr>
        <w:t xml:space="preserve"> </w:t>
      </w:r>
      <w:r w:rsidRPr="00FB112D">
        <w:rPr>
          <w:sz w:val="28"/>
          <w:szCs w:val="28"/>
        </w:rPr>
        <w:t>(</w:t>
      </w:r>
      <w:r>
        <w:rPr>
          <w:sz w:val="28"/>
          <w:szCs w:val="28"/>
        </w:rPr>
        <w:t>очная, очно-заочная</w:t>
      </w:r>
      <w:r w:rsidRPr="00FB112D">
        <w:rPr>
          <w:sz w:val="28"/>
          <w:szCs w:val="28"/>
        </w:rPr>
        <w:t xml:space="preserve"> форм</w:t>
      </w:r>
      <w:r>
        <w:rPr>
          <w:sz w:val="28"/>
          <w:szCs w:val="28"/>
        </w:rPr>
        <w:t>ы обучения</w:t>
      </w:r>
      <w:r w:rsidRPr="00FB112D">
        <w:rPr>
          <w:sz w:val="28"/>
          <w:szCs w:val="28"/>
        </w:rPr>
        <w:t>)</w:t>
      </w:r>
    </w:p>
    <w:p w14:paraId="70CBBD0A" w14:textId="77777777" w:rsidR="00FB31BF" w:rsidRPr="00FB112D" w:rsidRDefault="00FB31BF" w:rsidP="00B05BDB">
      <w:pPr>
        <w:jc w:val="center"/>
        <w:rPr>
          <w:sz w:val="28"/>
          <w:szCs w:val="28"/>
        </w:rPr>
      </w:pPr>
      <w:r w:rsidRPr="00FB112D">
        <w:rPr>
          <w:sz w:val="28"/>
          <w:szCs w:val="28"/>
        </w:rPr>
        <w:t>38.03.0</w:t>
      </w:r>
      <w:r>
        <w:rPr>
          <w:sz w:val="28"/>
          <w:szCs w:val="28"/>
        </w:rPr>
        <w:t>2</w:t>
      </w:r>
      <w:r w:rsidRPr="00FB112D">
        <w:rPr>
          <w:sz w:val="28"/>
          <w:szCs w:val="28"/>
        </w:rPr>
        <w:t xml:space="preserve"> </w:t>
      </w:r>
      <w:r>
        <w:rPr>
          <w:sz w:val="28"/>
          <w:szCs w:val="28"/>
        </w:rPr>
        <w:t>– Менеджмент,</w:t>
      </w:r>
    </w:p>
    <w:p w14:paraId="53202DB4" w14:textId="77777777" w:rsidR="00FB31BF" w:rsidRPr="00FB112D" w:rsidRDefault="00FB31BF" w:rsidP="00B05BDB">
      <w:pPr>
        <w:jc w:val="center"/>
        <w:rPr>
          <w:sz w:val="28"/>
          <w:szCs w:val="28"/>
        </w:rPr>
      </w:pPr>
      <w:r w:rsidRPr="00C431E3">
        <w:rPr>
          <w:b/>
          <w:bCs/>
          <w:sz w:val="28"/>
          <w:szCs w:val="28"/>
        </w:rPr>
        <w:t>Профиль:</w:t>
      </w:r>
      <w:r w:rsidRPr="00FB112D">
        <w:rPr>
          <w:sz w:val="28"/>
          <w:szCs w:val="28"/>
        </w:rPr>
        <w:t xml:space="preserve">  «</w:t>
      </w:r>
      <w:r>
        <w:rPr>
          <w:sz w:val="28"/>
          <w:szCs w:val="28"/>
        </w:rPr>
        <w:t>Менеджмент и управление бизнесом</w:t>
      </w:r>
      <w:r w:rsidRPr="00FB112D">
        <w:rPr>
          <w:sz w:val="28"/>
          <w:szCs w:val="28"/>
        </w:rPr>
        <w:t>»</w:t>
      </w:r>
      <w:r>
        <w:rPr>
          <w:sz w:val="28"/>
          <w:szCs w:val="28"/>
        </w:rPr>
        <w:t xml:space="preserve"> </w:t>
      </w: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p>
    <w:p w14:paraId="14864303" w14:textId="77777777" w:rsidR="00FB31BF" w:rsidRDefault="00FB31BF" w:rsidP="009D446A">
      <w:pPr>
        <w:rPr>
          <w:sz w:val="28"/>
          <w:szCs w:val="28"/>
          <w:lang w:eastAsia="en-US"/>
        </w:rPr>
      </w:pPr>
    </w:p>
    <w:p w14:paraId="7DC57DC9" w14:textId="77777777" w:rsidR="00FB31BF" w:rsidRDefault="00FB31BF"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14:paraId="1C7794F6" w14:textId="77777777" w:rsidR="00FB31BF" w:rsidRDefault="00FB31BF" w:rsidP="00834E1D">
      <w:pPr>
        <w:spacing w:line="360" w:lineRule="auto"/>
        <w:rPr>
          <w:sz w:val="28"/>
          <w:szCs w:val="28"/>
          <w:lang w:eastAsia="en-US"/>
        </w:rPr>
      </w:pPr>
    </w:p>
    <w:p w14:paraId="329A6E78" w14:textId="77777777" w:rsidR="00FB31BF" w:rsidRPr="009D446A" w:rsidRDefault="00FB31BF"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21</w:t>
      </w:r>
      <w:r w:rsidRPr="009D446A">
        <w:rPr>
          <w:sz w:val="28"/>
          <w:szCs w:val="28"/>
          <w:lang w:eastAsia="en-US"/>
        </w:rPr>
        <w:t xml:space="preserve"> </w:t>
      </w:r>
    </w:p>
    <w:p w14:paraId="698CC7E9" w14:textId="77777777" w:rsidR="00FB31BF" w:rsidRDefault="00FB31BF" w:rsidP="004D5599">
      <w:pPr>
        <w:autoSpaceDE w:val="0"/>
        <w:autoSpaceDN w:val="0"/>
        <w:adjustRightInd w:val="0"/>
        <w:jc w:val="center"/>
        <w:rPr>
          <w:i/>
          <w:iCs/>
          <w:sz w:val="28"/>
          <w:szCs w:val="28"/>
          <w:u w:color="000000"/>
        </w:rPr>
      </w:pPr>
    </w:p>
    <w:p w14:paraId="58DE1913" w14:textId="77777777" w:rsidR="00FB31BF" w:rsidRPr="006E28DE" w:rsidRDefault="00FB31BF"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5B74C92A" w14:textId="77777777" w:rsidR="00FB31BF" w:rsidRPr="006E28DE" w:rsidRDefault="00FB31BF" w:rsidP="004D5599">
      <w:pPr>
        <w:autoSpaceDE w:val="0"/>
        <w:autoSpaceDN w:val="0"/>
        <w:adjustRightInd w:val="0"/>
        <w:jc w:val="center"/>
        <w:rPr>
          <w:i/>
          <w:iCs/>
          <w:sz w:val="28"/>
          <w:szCs w:val="28"/>
          <w:u w:color="000000"/>
        </w:rPr>
      </w:pPr>
      <w:r w:rsidRPr="006E28DE">
        <w:rPr>
          <w:i/>
          <w:iCs/>
          <w:sz w:val="28"/>
          <w:szCs w:val="28"/>
          <w:u w:color="000000"/>
        </w:rPr>
        <w:t xml:space="preserve">(протокол № </w:t>
      </w:r>
      <w:r>
        <w:rPr>
          <w:i/>
          <w:iCs/>
          <w:sz w:val="28"/>
          <w:szCs w:val="28"/>
          <w:u w:color="000000"/>
        </w:rPr>
        <w:t xml:space="preserve">11 </w:t>
      </w:r>
      <w:r w:rsidRPr="006E28DE">
        <w:rPr>
          <w:i/>
          <w:iCs/>
          <w:sz w:val="28"/>
          <w:szCs w:val="28"/>
          <w:u w:color="000000"/>
        </w:rPr>
        <w:t xml:space="preserve">от </w:t>
      </w:r>
      <w:r>
        <w:rPr>
          <w:i/>
          <w:iCs/>
          <w:sz w:val="28"/>
          <w:szCs w:val="28"/>
          <w:u w:color="000000"/>
        </w:rPr>
        <w:t>25 июня</w:t>
      </w:r>
      <w:r w:rsidRPr="006E28DE">
        <w:rPr>
          <w:i/>
          <w:iCs/>
          <w:sz w:val="28"/>
          <w:szCs w:val="28"/>
          <w:u w:color="000000"/>
        </w:rPr>
        <w:t xml:space="preserve"> 20</w:t>
      </w:r>
      <w:r>
        <w:rPr>
          <w:i/>
          <w:iCs/>
          <w:sz w:val="28"/>
          <w:szCs w:val="28"/>
          <w:u w:color="000000"/>
        </w:rPr>
        <w:t>21</w:t>
      </w:r>
      <w:r w:rsidRPr="006E28DE">
        <w:rPr>
          <w:i/>
          <w:iCs/>
          <w:sz w:val="28"/>
          <w:szCs w:val="28"/>
          <w:u w:color="000000"/>
        </w:rPr>
        <w:t xml:space="preserve"> г.)</w:t>
      </w:r>
    </w:p>
    <w:p w14:paraId="2A56333D" w14:textId="77777777" w:rsidR="00FB31BF" w:rsidRDefault="00FB31BF" w:rsidP="00954DDA">
      <w:pPr>
        <w:jc w:val="center"/>
        <w:rPr>
          <w:sz w:val="28"/>
          <w:szCs w:val="28"/>
        </w:rPr>
      </w:pPr>
    </w:p>
    <w:p w14:paraId="47F882FA" w14:textId="77777777" w:rsidR="00FB31BF" w:rsidRPr="00625A44" w:rsidRDefault="00FB31BF" w:rsidP="00954DDA">
      <w:pPr>
        <w:jc w:val="center"/>
        <w:rPr>
          <w:sz w:val="28"/>
          <w:szCs w:val="28"/>
        </w:rPr>
      </w:pPr>
    </w:p>
    <w:p w14:paraId="23C5862A" w14:textId="77777777" w:rsidR="00FB31BF" w:rsidRDefault="00FB31BF" w:rsidP="002A4DB5">
      <w:pPr>
        <w:jc w:val="center"/>
        <w:rPr>
          <w:i/>
          <w:iCs/>
          <w:sz w:val="28"/>
          <w:szCs w:val="28"/>
        </w:rPr>
      </w:pPr>
    </w:p>
    <w:p w14:paraId="6BB8CED3" w14:textId="77777777" w:rsidR="00FB31BF" w:rsidRDefault="00FB31BF" w:rsidP="002A4DB5">
      <w:pPr>
        <w:jc w:val="center"/>
        <w:rPr>
          <w:i/>
          <w:iCs/>
          <w:sz w:val="28"/>
          <w:szCs w:val="28"/>
        </w:rPr>
      </w:pPr>
    </w:p>
    <w:p w14:paraId="2BE35F21" w14:textId="77777777" w:rsidR="00FB31BF" w:rsidRDefault="00FB31BF"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21 </w:t>
      </w:r>
    </w:p>
    <w:p w14:paraId="4CC52CCF" w14:textId="77777777" w:rsidR="00FB31BF" w:rsidRDefault="00FB31BF">
      <w:pPr>
        <w:spacing w:after="200" w:line="276" w:lineRule="auto"/>
        <w:rPr>
          <w:b/>
          <w:bCs/>
          <w:sz w:val="28"/>
          <w:szCs w:val="28"/>
          <w:lang w:eastAsia="en-US"/>
        </w:rPr>
      </w:pPr>
      <w:r>
        <w:rPr>
          <w:b/>
          <w:bCs/>
          <w:sz w:val="28"/>
          <w:szCs w:val="28"/>
          <w:lang w:eastAsia="en-US"/>
        </w:rPr>
        <w:br w:type="page"/>
      </w:r>
    </w:p>
    <w:p w14:paraId="4354E767" w14:textId="77777777" w:rsidR="00FB31BF" w:rsidRDefault="00FB31BF"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14:paraId="2B3E2AF8" w14:textId="77777777" w:rsidR="00FB31BF" w:rsidRPr="00FA6C6F" w:rsidRDefault="00FB31BF">
      <w:pPr>
        <w:pStyle w:val="11"/>
        <w:rPr>
          <w:rFonts w:ascii="Calibri" w:hAnsi="Calibri" w:cs="Calibr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33" w:history="1">
        <w:r w:rsidRPr="00FA6C6F">
          <w:rPr>
            <w:rStyle w:val="a4"/>
            <w:noProof/>
            <w:sz w:val="28"/>
            <w:szCs w:val="28"/>
          </w:rPr>
          <w:t>7. Перечень основной и дополнительной учебной литературы, необходимой для освоения дисциплины</w:t>
        </w:r>
        <w:r w:rsidRPr="00FA6C6F">
          <w:rPr>
            <w:noProof/>
            <w:webHidden/>
            <w:sz w:val="28"/>
            <w:szCs w:val="28"/>
          </w:rPr>
          <w:tab/>
        </w:r>
        <w:r w:rsidRPr="00FA6C6F">
          <w:rPr>
            <w:noProof/>
            <w:webHidden/>
            <w:sz w:val="28"/>
            <w:szCs w:val="28"/>
          </w:rPr>
          <w:fldChar w:fldCharType="begin"/>
        </w:r>
        <w:r w:rsidRPr="00FA6C6F">
          <w:rPr>
            <w:noProof/>
            <w:webHidden/>
            <w:sz w:val="28"/>
            <w:szCs w:val="28"/>
          </w:rPr>
          <w:instrText xml:space="preserve"> PAGEREF _Toc517100033 \h </w:instrText>
        </w:r>
        <w:r w:rsidRPr="00FA6C6F">
          <w:rPr>
            <w:noProof/>
            <w:webHidden/>
            <w:sz w:val="28"/>
            <w:szCs w:val="28"/>
          </w:rPr>
        </w:r>
        <w:r w:rsidRPr="00FA6C6F">
          <w:rPr>
            <w:noProof/>
            <w:webHidden/>
            <w:sz w:val="28"/>
            <w:szCs w:val="28"/>
          </w:rPr>
          <w:fldChar w:fldCharType="separate"/>
        </w:r>
        <w:r>
          <w:rPr>
            <w:noProof/>
            <w:webHidden/>
            <w:sz w:val="28"/>
            <w:szCs w:val="28"/>
          </w:rPr>
          <w:t>3</w:t>
        </w:r>
        <w:r w:rsidRPr="00FA6C6F">
          <w:rPr>
            <w:noProof/>
            <w:webHidden/>
            <w:sz w:val="28"/>
            <w:szCs w:val="28"/>
          </w:rPr>
          <w:fldChar w:fldCharType="end"/>
        </w:r>
      </w:hyperlink>
    </w:p>
    <w:p w14:paraId="0B0329B0" w14:textId="77777777" w:rsidR="00FB31BF" w:rsidRPr="00FA6C6F" w:rsidRDefault="00717931">
      <w:pPr>
        <w:pStyle w:val="11"/>
        <w:rPr>
          <w:rFonts w:ascii="Calibri" w:hAnsi="Calibri" w:cs="Calibri"/>
          <w:noProof/>
          <w:sz w:val="28"/>
          <w:szCs w:val="28"/>
        </w:rPr>
      </w:pPr>
      <w:hyperlink w:anchor="_Toc517100034" w:history="1">
        <w:r w:rsidR="00FB31B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B31BF" w:rsidRPr="00FA6C6F">
          <w:rPr>
            <w:noProof/>
            <w:webHidden/>
            <w:sz w:val="28"/>
            <w:szCs w:val="28"/>
          </w:rPr>
          <w:tab/>
        </w:r>
        <w:r w:rsidR="00FB31BF" w:rsidRPr="00FA6C6F">
          <w:rPr>
            <w:noProof/>
            <w:webHidden/>
            <w:sz w:val="28"/>
            <w:szCs w:val="28"/>
          </w:rPr>
          <w:fldChar w:fldCharType="begin"/>
        </w:r>
        <w:r w:rsidR="00FB31BF" w:rsidRPr="00FA6C6F">
          <w:rPr>
            <w:noProof/>
            <w:webHidden/>
            <w:sz w:val="28"/>
            <w:szCs w:val="28"/>
          </w:rPr>
          <w:instrText xml:space="preserve"> PAGEREF _Toc517100034 \h </w:instrText>
        </w:r>
        <w:r w:rsidR="00FB31BF" w:rsidRPr="00FA6C6F">
          <w:rPr>
            <w:noProof/>
            <w:webHidden/>
            <w:sz w:val="28"/>
            <w:szCs w:val="28"/>
          </w:rPr>
        </w:r>
        <w:r w:rsidR="00FB31BF" w:rsidRPr="00FA6C6F">
          <w:rPr>
            <w:noProof/>
            <w:webHidden/>
            <w:sz w:val="28"/>
            <w:szCs w:val="28"/>
          </w:rPr>
          <w:fldChar w:fldCharType="separate"/>
        </w:r>
        <w:r w:rsidR="00FB31BF">
          <w:rPr>
            <w:noProof/>
            <w:webHidden/>
            <w:sz w:val="28"/>
            <w:szCs w:val="28"/>
          </w:rPr>
          <w:t>3</w:t>
        </w:r>
        <w:r w:rsidR="00FB31BF" w:rsidRPr="00FA6C6F">
          <w:rPr>
            <w:noProof/>
            <w:webHidden/>
            <w:sz w:val="28"/>
            <w:szCs w:val="28"/>
          </w:rPr>
          <w:fldChar w:fldCharType="end"/>
        </w:r>
      </w:hyperlink>
    </w:p>
    <w:p w14:paraId="13630441" w14:textId="77777777" w:rsidR="00FB31BF" w:rsidRPr="00ED3152" w:rsidRDefault="00FB31BF" w:rsidP="006772F8">
      <w:pPr>
        <w:pStyle w:val="1"/>
        <w:keepNext/>
        <w:widowControl/>
        <w:tabs>
          <w:tab w:val="clear" w:pos="365"/>
          <w:tab w:val="left" w:pos="540"/>
        </w:tabs>
        <w:spacing w:before="240" w:after="120" w:line="240" w:lineRule="auto"/>
        <w:ind w:left="0"/>
        <w:jc w:val="both"/>
        <w:rPr>
          <w:rFonts w:eastAsia="MS Mincho"/>
          <w:b w:val="0"/>
          <w:bCs w:val="0"/>
          <w:i w:val="0"/>
          <w:iCs w:val="0"/>
          <w:noProof/>
          <w:kern w:val="32"/>
          <w:u w:color="000000"/>
          <w:lang w:eastAsia="ja-JP"/>
        </w:rPr>
      </w:pPr>
      <w:r>
        <w:rPr>
          <w:rFonts w:eastAsia="MS Mincho"/>
          <w:b w:val="0"/>
          <w:bCs w:val="0"/>
          <w:i w:val="0"/>
          <w:iCs w:val="0"/>
          <w:noProof/>
          <w:kern w:val="32"/>
          <w:u w:color="000000"/>
          <w:lang w:eastAsia="ja-JP"/>
        </w:rPr>
        <w:t>9</w:t>
      </w:r>
      <w:r w:rsidRPr="00ED3152">
        <w:rPr>
          <w:rFonts w:eastAsia="MS Mincho"/>
          <w:b w:val="0"/>
          <w:bCs w:val="0"/>
          <w:i w:val="0"/>
          <w:iCs w:val="0"/>
          <w:noProof/>
          <w:kern w:val="32"/>
          <w:u w:color="000000"/>
          <w:lang w:eastAsia="ja-JP"/>
        </w:rPr>
        <w:t>. Описание материально-технической базы, необходимой для осуществления образовательного процесса по дисциплине</w:t>
      </w:r>
      <w:r>
        <w:rPr>
          <w:rFonts w:eastAsia="MS Mincho"/>
          <w:b w:val="0"/>
          <w:bCs w:val="0"/>
          <w:i w:val="0"/>
          <w:iCs w:val="0"/>
          <w:noProof/>
          <w:kern w:val="32"/>
          <w:u w:color="000000"/>
          <w:lang w:eastAsia="ja-JP"/>
        </w:rPr>
        <w:t>…………………...3</w:t>
      </w:r>
      <w:r w:rsidRPr="00ED3152">
        <w:rPr>
          <w:rFonts w:eastAsia="MS Mincho"/>
          <w:b w:val="0"/>
          <w:bCs w:val="0"/>
          <w:i w:val="0"/>
          <w:iCs w:val="0"/>
          <w:noProof/>
          <w:kern w:val="32"/>
          <w:u w:color="000000"/>
          <w:lang w:eastAsia="ja-JP"/>
        </w:rPr>
        <w:t xml:space="preserve"> </w:t>
      </w:r>
    </w:p>
    <w:p w14:paraId="58A6F7BF" w14:textId="77777777" w:rsidR="00FB31BF" w:rsidRDefault="00FB31BF" w:rsidP="006772F8">
      <w:pPr>
        <w:rPr>
          <w:noProof/>
        </w:rPr>
      </w:pPr>
    </w:p>
    <w:p w14:paraId="187B34D4" w14:textId="77777777" w:rsidR="00FB31BF" w:rsidRPr="00F32FC4" w:rsidRDefault="00FB31BF"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49A665B5" w14:textId="77777777" w:rsidR="00FB31BF" w:rsidRPr="001E7967" w:rsidRDefault="00FB31BF" w:rsidP="001E7967">
      <w:pPr>
        <w:spacing w:after="200" w:line="276" w:lineRule="auto"/>
        <w:ind w:right="-1"/>
        <w:jc w:val="center"/>
        <w:rPr>
          <w:b/>
          <w:bCs/>
          <w:sz w:val="28"/>
          <w:szCs w:val="28"/>
          <w:lang w:eastAsia="en-US"/>
        </w:rPr>
      </w:pPr>
    </w:p>
    <w:p w14:paraId="0F98AF8B" w14:textId="77777777" w:rsidR="00FB31BF" w:rsidRDefault="00FB31BF" w:rsidP="002A4DB5">
      <w:pPr>
        <w:jc w:val="center"/>
        <w:rPr>
          <w:sz w:val="28"/>
          <w:szCs w:val="28"/>
        </w:rPr>
      </w:pPr>
    </w:p>
    <w:p w14:paraId="6F93125A" w14:textId="77777777" w:rsidR="00FB31BF" w:rsidRDefault="00FB31BF" w:rsidP="002A4DB5">
      <w:pPr>
        <w:jc w:val="center"/>
        <w:rPr>
          <w:sz w:val="28"/>
          <w:szCs w:val="28"/>
        </w:rPr>
      </w:pPr>
    </w:p>
    <w:p w14:paraId="78340300" w14:textId="77777777" w:rsidR="00FB31BF" w:rsidRDefault="00FB31BF" w:rsidP="00E277AE">
      <w:pPr>
        <w:jc w:val="center"/>
        <w:rPr>
          <w:sz w:val="28"/>
          <w:szCs w:val="28"/>
        </w:rPr>
      </w:pPr>
    </w:p>
    <w:p w14:paraId="7E63FE06" w14:textId="77777777" w:rsidR="00FB31BF" w:rsidRDefault="00FB31BF" w:rsidP="00E277AE">
      <w:pPr>
        <w:jc w:val="center"/>
        <w:rPr>
          <w:sz w:val="28"/>
          <w:szCs w:val="28"/>
        </w:rPr>
      </w:pPr>
    </w:p>
    <w:p w14:paraId="5D152317" w14:textId="77777777" w:rsidR="00FB31BF" w:rsidRPr="00873AD4" w:rsidRDefault="00FB31BF" w:rsidP="00F0759D">
      <w:pPr>
        <w:spacing w:after="200" w:line="276" w:lineRule="auto"/>
        <w:jc w:val="both"/>
        <w:rPr>
          <w:b/>
          <w:bCs/>
          <w:i/>
          <w:iCs/>
          <w:sz w:val="28"/>
          <w:szCs w:val="28"/>
        </w:rPr>
      </w:pPr>
      <w:bookmarkStart w:id="0" w:name="bookmark43"/>
      <w:r>
        <w:br w:type="page"/>
      </w:r>
      <w:bookmarkStart w:id="1" w:name="_Toc432521406"/>
      <w:bookmarkStart w:id="2" w:name="_Toc432521432"/>
      <w:bookmarkStart w:id="3" w:name="_Toc432521499"/>
      <w:bookmarkStart w:id="4" w:name="_Toc517100033"/>
      <w:bookmarkEnd w:id="0"/>
      <w:r w:rsidRPr="00D01643">
        <w:rPr>
          <w:b/>
          <w:bCs/>
          <w:i/>
          <w:iCs/>
          <w:sz w:val="28"/>
          <w:szCs w:val="28"/>
        </w:rPr>
        <w:lastRenderedPageBreak/>
        <w:t>7</w:t>
      </w:r>
      <w:r w:rsidRPr="00F0759D">
        <w:rPr>
          <w:sz w:val="28"/>
          <w:szCs w:val="28"/>
        </w:rPr>
        <w:t xml:space="preserve">. </w:t>
      </w:r>
      <w:r w:rsidRPr="00873AD4">
        <w:rPr>
          <w:b/>
          <w:bCs/>
          <w:i/>
          <w:iCs/>
          <w:sz w:val="28"/>
          <w:szCs w:val="28"/>
        </w:rPr>
        <w:t>Перечень основной и дополнительной учебной литературы, необходимой для освоения дисциплины</w:t>
      </w:r>
      <w:bookmarkEnd w:id="1"/>
      <w:bookmarkEnd w:id="2"/>
      <w:bookmarkEnd w:id="3"/>
      <w:bookmarkEnd w:id="4"/>
    </w:p>
    <w:p w14:paraId="0EF00D63" w14:textId="77777777" w:rsidR="00FB31BF" w:rsidRPr="00931E58" w:rsidRDefault="00FB31BF" w:rsidP="00F23110">
      <w:pPr>
        <w:jc w:val="both"/>
        <w:rPr>
          <w:b/>
          <w:bCs/>
          <w:sz w:val="32"/>
          <w:szCs w:val="32"/>
        </w:rPr>
      </w:pPr>
      <w:bookmarkStart w:id="5" w:name="_Toc432521407"/>
      <w:bookmarkStart w:id="6" w:name="_Toc432521433"/>
      <w:bookmarkStart w:id="7" w:name="_Toc432521500"/>
      <w:r w:rsidRPr="00931E58">
        <w:rPr>
          <w:b/>
          <w:bCs/>
          <w:sz w:val="32"/>
          <w:szCs w:val="32"/>
        </w:rPr>
        <w:t>а) основная:</w:t>
      </w:r>
    </w:p>
    <w:p w14:paraId="2A3E5540" w14:textId="77777777" w:rsidR="00FB31BF" w:rsidRPr="00D730FD" w:rsidRDefault="00FB31BF" w:rsidP="00C1642E">
      <w:pPr>
        <w:widowControl w:val="0"/>
        <w:numPr>
          <w:ilvl w:val="0"/>
          <w:numId w:val="9"/>
        </w:numPr>
        <w:tabs>
          <w:tab w:val="clear" w:pos="720"/>
        </w:tabs>
        <w:overflowPunct w:val="0"/>
        <w:autoSpaceDE w:val="0"/>
        <w:autoSpaceDN w:val="0"/>
        <w:adjustRightInd w:val="0"/>
        <w:ind w:left="0" w:firstLine="0"/>
        <w:jc w:val="both"/>
        <w:rPr>
          <w:sz w:val="28"/>
          <w:szCs w:val="28"/>
        </w:rPr>
      </w:pPr>
      <w:r w:rsidRPr="00D730FD">
        <w:rPr>
          <w:sz w:val="28"/>
          <w:szCs w:val="28"/>
        </w:rPr>
        <w:t>Дворниченко А.Ю., Тот Ю.В., Ходяков М.В. История России: учебник. – М.: КНОРУС, 2020. – 672 с. // [Электронный ресурс] ЭБС:</w:t>
      </w:r>
      <w:r w:rsidRPr="00D730FD">
        <w:t xml:space="preserve"> </w:t>
      </w:r>
      <w:r w:rsidRPr="00D730FD">
        <w:rPr>
          <w:sz w:val="28"/>
          <w:szCs w:val="28"/>
        </w:rPr>
        <w:t>https://</w:t>
      </w:r>
      <w:r w:rsidRPr="00D730FD">
        <w:t xml:space="preserve"> </w:t>
      </w:r>
      <w:r w:rsidRPr="00D730FD">
        <w:rPr>
          <w:sz w:val="28"/>
          <w:szCs w:val="28"/>
        </w:rPr>
        <w:t>book.ru/book/933547</w:t>
      </w:r>
    </w:p>
    <w:p w14:paraId="34593A43" w14:textId="77777777" w:rsidR="00FB31BF" w:rsidRPr="00D730FD" w:rsidRDefault="00FB31BF" w:rsidP="00C1642E">
      <w:pPr>
        <w:widowControl w:val="0"/>
        <w:numPr>
          <w:ilvl w:val="0"/>
          <w:numId w:val="9"/>
        </w:numPr>
        <w:tabs>
          <w:tab w:val="clear" w:pos="720"/>
        </w:tabs>
        <w:overflowPunct w:val="0"/>
        <w:autoSpaceDE w:val="0"/>
        <w:autoSpaceDN w:val="0"/>
        <w:adjustRightInd w:val="0"/>
        <w:ind w:left="0" w:firstLine="0"/>
        <w:jc w:val="both"/>
        <w:rPr>
          <w:sz w:val="28"/>
          <w:szCs w:val="28"/>
        </w:rPr>
      </w:pPr>
      <w:r w:rsidRPr="00D730FD">
        <w:rPr>
          <w:sz w:val="28"/>
          <w:szCs w:val="28"/>
        </w:rPr>
        <w:t>Мунчаев Ш.М. История России: учебник. – М.: НОРМА, ИНФРА-М, 2020. – 512 с. // [Электронный ресурс] ЭБС: https://znanium.com/read?id=352065</w:t>
      </w:r>
    </w:p>
    <w:p w14:paraId="5E1CF727" w14:textId="77777777" w:rsidR="00FB31BF" w:rsidRPr="00D730FD" w:rsidRDefault="00FB31BF" w:rsidP="00590CA3">
      <w:pPr>
        <w:widowControl w:val="0"/>
        <w:overflowPunct w:val="0"/>
        <w:autoSpaceDE w:val="0"/>
        <w:autoSpaceDN w:val="0"/>
        <w:adjustRightInd w:val="0"/>
        <w:jc w:val="both"/>
        <w:rPr>
          <w:b/>
          <w:bCs/>
          <w:sz w:val="32"/>
          <w:szCs w:val="32"/>
        </w:rPr>
      </w:pPr>
      <w:r w:rsidRPr="00D730FD">
        <w:rPr>
          <w:b/>
          <w:bCs/>
          <w:sz w:val="32"/>
          <w:szCs w:val="32"/>
        </w:rPr>
        <w:t>б) дополнительная:</w:t>
      </w:r>
    </w:p>
    <w:p w14:paraId="184272B4" w14:textId="77777777" w:rsidR="00FB31BF" w:rsidRPr="00D730FD" w:rsidRDefault="00FB31BF" w:rsidP="00C4396B">
      <w:pPr>
        <w:widowControl w:val="0"/>
        <w:numPr>
          <w:ilvl w:val="0"/>
          <w:numId w:val="9"/>
        </w:numPr>
        <w:tabs>
          <w:tab w:val="clear" w:pos="720"/>
        </w:tabs>
        <w:overflowPunct w:val="0"/>
        <w:autoSpaceDE w:val="0"/>
        <w:autoSpaceDN w:val="0"/>
        <w:adjustRightInd w:val="0"/>
        <w:ind w:left="0" w:firstLine="0"/>
        <w:jc w:val="both"/>
        <w:rPr>
          <w:b/>
          <w:bCs/>
          <w:sz w:val="32"/>
          <w:szCs w:val="32"/>
        </w:rPr>
      </w:pPr>
      <w:bookmarkStart w:id="8" w:name="_Toc517100034"/>
      <w:r w:rsidRPr="00D730FD">
        <w:rPr>
          <w:sz w:val="28"/>
          <w:szCs w:val="28"/>
        </w:rPr>
        <w:t>Семин В.П. История России: учебник. – М.: КНОРУС, 2021. – 438 с. // [Электронный ресурс] ЭБС:</w:t>
      </w:r>
      <w:r w:rsidRPr="00D730FD">
        <w:t xml:space="preserve"> </w:t>
      </w:r>
      <w:r w:rsidRPr="00D730FD">
        <w:rPr>
          <w:sz w:val="28"/>
          <w:szCs w:val="28"/>
        </w:rPr>
        <w:t>https://book.ru/book/936594</w:t>
      </w:r>
    </w:p>
    <w:p w14:paraId="48372D92" w14:textId="77777777" w:rsidR="00FB31BF" w:rsidRPr="00D730FD" w:rsidRDefault="00FB31BF" w:rsidP="00BF45DF">
      <w:pPr>
        <w:widowControl w:val="0"/>
        <w:numPr>
          <w:ilvl w:val="0"/>
          <w:numId w:val="9"/>
        </w:numPr>
        <w:tabs>
          <w:tab w:val="clear" w:pos="720"/>
        </w:tabs>
        <w:overflowPunct w:val="0"/>
        <w:autoSpaceDE w:val="0"/>
        <w:autoSpaceDN w:val="0"/>
        <w:adjustRightInd w:val="0"/>
        <w:ind w:left="0" w:firstLine="0"/>
        <w:jc w:val="both"/>
        <w:rPr>
          <w:sz w:val="28"/>
          <w:szCs w:val="28"/>
        </w:rPr>
      </w:pPr>
      <w:r w:rsidRPr="00D730FD">
        <w:rPr>
          <w:sz w:val="28"/>
          <w:szCs w:val="28"/>
        </w:rPr>
        <w:t>Нестеренко Е.И., Петухова Н.Е., Пляйс Я.А. История России: Учебно-практическое пособие. – М.: Вузовский учебник,  ИНФРА-М, 2020. – 296 с. // [Электронный ресурс] ЭБС: https://znanium.com/read?id=356077</w:t>
      </w:r>
    </w:p>
    <w:p w14:paraId="07DC0D23" w14:textId="77777777" w:rsidR="00FB31BF" w:rsidRDefault="00FB31BF" w:rsidP="0026774E">
      <w:pPr>
        <w:widowControl w:val="0"/>
        <w:overflowPunct w:val="0"/>
        <w:autoSpaceDE w:val="0"/>
        <w:autoSpaceDN w:val="0"/>
        <w:adjustRightInd w:val="0"/>
        <w:jc w:val="both"/>
        <w:rPr>
          <w:sz w:val="28"/>
          <w:szCs w:val="28"/>
        </w:rPr>
      </w:pPr>
    </w:p>
    <w:p w14:paraId="1FF0BC0D" w14:textId="77777777" w:rsidR="00FB31BF" w:rsidRPr="008C047D" w:rsidRDefault="00FB31BF" w:rsidP="00B47488">
      <w:pPr>
        <w:pStyle w:val="1"/>
        <w:tabs>
          <w:tab w:val="clear" w:pos="365"/>
        </w:tabs>
        <w:spacing w:line="240" w:lineRule="auto"/>
        <w:ind w:left="0"/>
        <w:jc w:val="both"/>
      </w:pPr>
      <w:r>
        <w:t>8</w:t>
      </w:r>
      <w:r w:rsidRPr="008C047D">
        <w:t xml:space="preserve">. </w:t>
      </w:r>
      <w:bookmarkStart w:id="9" w:name="bookmark47"/>
      <w:bookmarkStart w:id="10" w:name="bookmark48"/>
      <w:r w:rsidRPr="008C047D">
        <w:t>Перечень ресурсов информационно-телекоммуникационной сети «Интернет»,</w:t>
      </w:r>
      <w:bookmarkEnd w:id="9"/>
      <w:bookmarkEnd w:id="10"/>
      <w:r w:rsidRPr="008C047D">
        <w:t xml:space="preserve"> необходимых для освоения дисциплины</w:t>
      </w:r>
      <w:bookmarkEnd w:id="5"/>
      <w:bookmarkEnd w:id="6"/>
      <w:bookmarkEnd w:id="7"/>
      <w:bookmarkEnd w:id="8"/>
    </w:p>
    <w:p w14:paraId="716B0B5F" w14:textId="77777777" w:rsidR="00FB31BF" w:rsidRDefault="00FB31BF" w:rsidP="006772F8">
      <w:pPr>
        <w:jc w:val="both"/>
        <w:rPr>
          <w:snapToGrid w:val="0"/>
          <w:sz w:val="28"/>
          <w:szCs w:val="28"/>
        </w:rPr>
      </w:pPr>
      <w:bookmarkStart w:id="11" w:name="_Toc432521408"/>
      <w:bookmarkStart w:id="12" w:name="_Toc432521434"/>
      <w:bookmarkStart w:id="13" w:name="_Toc432521501"/>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14:paraId="32A034BF" w14:textId="77777777" w:rsidR="00FB31BF" w:rsidRPr="005466A1" w:rsidRDefault="00FB31BF" w:rsidP="006772F8">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14:paraId="47145954" w14:textId="77777777" w:rsidR="00FB31BF" w:rsidRPr="001B59D4" w:rsidRDefault="00FB31BF" w:rsidP="001B59D4">
      <w:pPr>
        <w:jc w:val="both"/>
        <w:rPr>
          <w:sz w:val="28"/>
          <w:szCs w:val="28"/>
        </w:rPr>
      </w:pPr>
      <w:r>
        <w:rPr>
          <w:snapToGrid w:val="0"/>
        </w:rPr>
        <w:t xml:space="preserve">3. </w:t>
      </w:r>
      <w:r w:rsidRPr="001742FC">
        <w:t xml:space="preserve"> </w:t>
      </w:r>
      <w:r>
        <w:rPr>
          <w:sz w:val="28"/>
          <w:szCs w:val="28"/>
        </w:rPr>
        <w:t>Хронос. Всемирная история в ИНтернете</w:t>
      </w:r>
      <w:r w:rsidRPr="001B59D4">
        <w:rPr>
          <w:sz w:val="28"/>
          <w:szCs w:val="28"/>
        </w:rPr>
        <w:t xml:space="preserve">. </w:t>
      </w:r>
      <w:r w:rsidRPr="001B59D4">
        <w:rPr>
          <w:snapToGrid w:val="0"/>
          <w:sz w:val="28"/>
          <w:szCs w:val="28"/>
        </w:rPr>
        <w:t xml:space="preserve">– URL: </w:t>
      </w:r>
      <w:r w:rsidRPr="001B59D4">
        <w:rPr>
          <w:sz w:val="28"/>
          <w:szCs w:val="28"/>
        </w:rPr>
        <w:t xml:space="preserve">http://hronos.km.ru/  </w:t>
      </w:r>
      <w:r w:rsidRPr="001B59D4">
        <w:rPr>
          <w:snapToGrid w:val="0"/>
          <w:sz w:val="28"/>
          <w:szCs w:val="28"/>
        </w:rPr>
        <w:t>(доступ свободный).</w:t>
      </w:r>
    </w:p>
    <w:p w14:paraId="72B3D277" w14:textId="77777777" w:rsidR="00FB31BF" w:rsidRPr="005466A1" w:rsidRDefault="00FB31BF" w:rsidP="006772F8">
      <w:pPr>
        <w:jc w:val="both"/>
        <w:rPr>
          <w:sz w:val="28"/>
          <w:szCs w:val="28"/>
        </w:rPr>
      </w:pPr>
      <w:r w:rsidRPr="005466A1">
        <w:rPr>
          <w:sz w:val="28"/>
          <w:szCs w:val="28"/>
        </w:rPr>
        <w:t xml:space="preserve">5. </w:t>
      </w:r>
      <w:r>
        <w:rPr>
          <w:sz w:val="28"/>
          <w:szCs w:val="28"/>
        </w:rPr>
        <w:t>Федеральный портал Истории России. История. РФ</w:t>
      </w:r>
      <w:r w:rsidRPr="005466A1">
        <w:rPr>
          <w:sz w:val="28"/>
          <w:szCs w:val="28"/>
        </w:rPr>
        <w:t xml:space="preserve">. </w:t>
      </w:r>
      <w:r w:rsidRPr="005466A1">
        <w:rPr>
          <w:snapToGrid w:val="0"/>
          <w:sz w:val="28"/>
          <w:szCs w:val="28"/>
        </w:rPr>
        <w:t xml:space="preserve">– URL: </w:t>
      </w:r>
      <w:r w:rsidRPr="003B4876">
        <w:rPr>
          <w:sz w:val="28"/>
          <w:szCs w:val="28"/>
        </w:rPr>
        <w:t>https://histrf.ru</w:t>
      </w:r>
      <w:r>
        <w:rPr>
          <w:sz w:val="28"/>
          <w:szCs w:val="28"/>
        </w:rPr>
        <w:t xml:space="preserve"> </w:t>
      </w:r>
      <w:r w:rsidRPr="005466A1">
        <w:rPr>
          <w:snapToGrid w:val="0"/>
          <w:sz w:val="28"/>
          <w:szCs w:val="28"/>
        </w:rPr>
        <w:t>(доступ свободный).</w:t>
      </w:r>
    </w:p>
    <w:p w14:paraId="779E0F18" w14:textId="77777777" w:rsidR="00FB31BF" w:rsidRPr="008C047D" w:rsidRDefault="00FB31BF" w:rsidP="008C047D">
      <w:pPr>
        <w:ind w:firstLine="720"/>
        <w:rPr>
          <w:sz w:val="28"/>
          <w:szCs w:val="28"/>
        </w:rPr>
      </w:pPr>
    </w:p>
    <w:p w14:paraId="05B61345" w14:textId="77777777" w:rsidR="00FB31BF" w:rsidRDefault="00FB31BF" w:rsidP="00B47488">
      <w:pPr>
        <w:pStyle w:val="1"/>
        <w:keepNext/>
        <w:widowControl/>
        <w:tabs>
          <w:tab w:val="clear" w:pos="365"/>
          <w:tab w:val="left" w:pos="540"/>
        </w:tabs>
        <w:spacing w:line="240" w:lineRule="auto"/>
        <w:ind w:left="0"/>
        <w:jc w:val="both"/>
        <w:rPr>
          <w:rFonts w:eastAsia="MS Mincho"/>
          <w:kern w:val="32"/>
          <w:u w:color="000000"/>
          <w:lang w:eastAsia="ja-JP"/>
        </w:rPr>
      </w:pPr>
      <w:bookmarkStart w:id="14" w:name="_Toc417405611"/>
      <w:bookmarkStart w:id="15" w:name="_Toc423525074"/>
      <w:bookmarkStart w:id="16" w:name="_Toc423525437"/>
      <w:bookmarkStart w:id="17" w:name="_Toc517078019"/>
      <w:bookmarkEnd w:id="11"/>
      <w:bookmarkEnd w:id="12"/>
      <w:bookmarkEnd w:id="13"/>
      <w:r>
        <w:rPr>
          <w:rFonts w:eastAsia="MS Mincho"/>
          <w:kern w:val="32"/>
          <w:u w:color="000000"/>
          <w:lang w:eastAsia="ja-JP"/>
        </w:rPr>
        <w:t xml:space="preserve">9. </w:t>
      </w:r>
      <w:r w:rsidRPr="004B6C04">
        <w:rPr>
          <w:rFonts w:eastAsia="MS Mincho"/>
          <w:kern w:val="32"/>
          <w:u w:color="000000"/>
          <w:lang w:eastAsia="ja-JP"/>
        </w:rPr>
        <w:t>Описание материально-технической базы, необходимой для осуществления образовательного процесса по дисциплине</w:t>
      </w:r>
      <w:bookmarkEnd w:id="14"/>
      <w:bookmarkEnd w:id="15"/>
      <w:bookmarkEnd w:id="16"/>
      <w:bookmarkEnd w:id="17"/>
      <w:r w:rsidRPr="004B6C04">
        <w:rPr>
          <w:rFonts w:eastAsia="MS Mincho"/>
          <w:kern w:val="32"/>
          <w:u w:color="000000"/>
          <w:lang w:eastAsia="ja-JP"/>
        </w:rPr>
        <w:t xml:space="preserve"> </w:t>
      </w:r>
    </w:p>
    <w:p w14:paraId="350DE1CF" w14:textId="77777777" w:rsidR="00FB31BF" w:rsidRPr="00CD4BC0" w:rsidRDefault="00FB31BF" w:rsidP="00B47488">
      <w:pPr>
        <w:ind w:firstLine="540"/>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09C8E53" w14:textId="77777777" w:rsidR="00FB31BF" w:rsidRPr="00CD4BC0" w:rsidRDefault="00FB31BF" w:rsidP="00B47488">
      <w:pPr>
        <w:ind w:firstLine="540"/>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410CF4F9" w14:textId="77777777" w:rsidR="00FB31BF" w:rsidRPr="00CD4BC0" w:rsidRDefault="00FB31BF" w:rsidP="00B47488">
      <w:pPr>
        <w:ind w:firstLine="540"/>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291EC0D0" w14:textId="77777777" w:rsidR="00FB31BF" w:rsidRPr="00CD4BC0" w:rsidRDefault="00FB31BF" w:rsidP="00B47488">
      <w:pPr>
        <w:ind w:firstLine="540"/>
        <w:jc w:val="both"/>
        <w:rPr>
          <w:snapToGrid w:val="0"/>
          <w:sz w:val="28"/>
          <w:szCs w:val="28"/>
        </w:rPr>
      </w:pPr>
      <w:r w:rsidRPr="00CD4BC0">
        <w:rPr>
          <w:snapToGrid w:val="0"/>
          <w:sz w:val="28"/>
          <w:szCs w:val="28"/>
        </w:rPr>
        <w:t>- оснащенных демонстрационным оборудованием;</w:t>
      </w:r>
    </w:p>
    <w:p w14:paraId="1BD7A290" w14:textId="77777777" w:rsidR="00FB31BF" w:rsidRPr="00CD4BC0" w:rsidRDefault="00FB31BF" w:rsidP="00B47488">
      <w:pPr>
        <w:ind w:firstLine="540"/>
        <w:jc w:val="both"/>
        <w:rPr>
          <w:snapToGrid w:val="0"/>
          <w:sz w:val="28"/>
          <w:szCs w:val="28"/>
        </w:rPr>
      </w:pPr>
      <w:r w:rsidRPr="00CD4BC0">
        <w:rPr>
          <w:snapToGrid w:val="0"/>
          <w:sz w:val="28"/>
          <w:szCs w:val="28"/>
        </w:rPr>
        <w:lastRenderedPageBreak/>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3A842E3A" w14:textId="77777777" w:rsidR="00FB31BF" w:rsidRPr="00CD4BC0" w:rsidRDefault="00FB31BF" w:rsidP="00B47488">
      <w:pPr>
        <w:ind w:firstLine="540"/>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7BEE3E95" w14:textId="77777777" w:rsidR="00FB31BF" w:rsidRDefault="00FB31BF" w:rsidP="00B47488">
      <w:pPr>
        <w:ind w:firstLine="540"/>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7DE3E052" w14:textId="77777777" w:rsidR="00FB31BF" w:rsidRPr="00CD4BC0" w:rsidRDefault="00FB31BF" w:rsidP="00B47488">
      <w:pPr>
        <w:ind w:firstLine="540"/>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2A21B648" w14:textId="77777777" w:rsidR="00FB31BF" w:rsidRDefault="00FB31BF" w:rsidP="00B47488">
      <w:pPr>
        <w:ind w:firstLine="540"/>
        <w:rPr>
          <w:sz w:val="28"/>
          <w:szCs w:val="28"/>
        </w:rPr>
      </w:pPr>
    </w:p>
    <w:p w14:paraId="6A5AB1CF" w14:textId="77777777" w:rsidR="00FB31BF" w:rsidRPr="009C620E" w:rsidRDefault="00FB31BF" w:rsidP="009C620E">
      <w:pPr>
        <w:ind w:firstLine="720"/>
        <w:rPr>
          <w:sz w:val="28"/>
          <w:szCs w:val="28"/>
        </w:rPr>
      </w:pPr>
    </w:p>
    <w:sectPr w:rsidR="00FB31BF"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2936" w14:textId="77777777" w:rsidR="00717931" w:rsidRDefault="00717931" w:rsidP="00AF2A31">
      <w:r>
        <w:separator/>
      </w:r>
    </w:p>
  </w:endnote>
  <w:endnote w:type="continuationSeparator" w:id="0">
    <w:p w14:paraId="0D2AB9FE" w14:textId="77777777" w:rsidR="00717931" w:rsidRDefault="00717931"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3943" w14:textId="77777777" w:rsidR="00FB31BF" w:rsidRDefault="00257D74">
    <w:pPr>
      <w:pStyle w:val="aa"/>
      <w:jc w:val="center"/>
    </w:pPr>
    <w:r>
      <w:fldChar w:fldCharType="begin"/>
    </w:r>
    <w:r>
      <w:instrText>PAGE   \* MERGEFORMAT</w:instrText>
    </w:r>
    <w:r>
      <w:fldChar w:fldCharType="separate"/>
    </w:r>
    <w:r w:rsidR="00FB31BF">
      <w:rPr>
        <w:noProof/>
      </w:rPr>
      <w:t>1</w:t>
    </w:r>
    <w:r>
      <w:rPr>
        <w:noProof/>
      </w:rPr>
      <w:fldChar w:fldCharType="end"/>
    </w:r>
  </w:p>
  <w:p w14:paraId="78A98A31" w14:textId="77777777" w:rsidR="00FB31BF" w:rsidRDefault="00FB31B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7D05" w14:textId="77777777" w:rsidR="00717931" w:rsidRDefault="00717931" w:rsidP="00AF2A31">
      <w:r>
        <w:separator/>
      </w:r>
    </w:p>
  </w:footnote>
  <w:footnote w:type="continuationSeparator" w:id="0">
    <w:p w14:paraId="5853214F" w14:textId="77777777" w:rsidR="00717931" w:rsidRDefault="00717931" w:rsidP="00AF2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244"/>
    <w:multiLevelType w:val="hybridMultilevel"/>
    <w:tmpl w:val="A51EFDB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05B13D6"/>
    <w:multiLevelType w:val="hybridMultilevel"/>
    <w:tmpl w:val="3B28B5E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316723B"/>
    <w:multiLevelType w:val="hybridMultilevel"/>
    <w:tmpl w:val="89CA6C2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87C0D0C"/>
    <w:multiLevelType w:val="hybridMultilevel"/>
    <w:tmpl w:val="DD00FAB0"/>
    <w:lvl w:ilvl="0" w:tplc="30B62ED8">
      <w:start w:val="1"/>
      <w:numFmt w:val="decimal"/>
      <w:lvlText w:val="%1)"/>
      <w:lvlJc w:val="left"/>
      <w:pPr>
        <w:tabs>
          <w:tab w:val="num" w:pos="720"/>
        </w:tabs>
        <w:ind w:left="720" w:hanging="360"/>
      </w:pPr>
      <w:rPr>
        <w:rFonts w:hint="default"/>
      </w:rPr>
    </w:lvl>
    <w:lvl w:ilvl="1" w:tplc="E6FE59A6">
      <w:start w:val="9"/>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19E93E22"/>
    <w:multiLevelType w:val="hybridMultilevel"/>
    <w:tmpl w:val="DE86360E"/>
    <w:lvl w:ilvl="0" w:tplc="51E4230C">
      <w:start w:val="1"/>
      <w:numFmt w:val="decimal"/>
      <w:lvlText w:val="%1."/>
      <w:lvlJc w:val="left"/>
      <w:pPr>
        <w:tabs>
          <w:tab w:val="num" w:pos="540"/>
        </w:tabs>
        <w:ind w:left="540" w:hanging="360"/>
      </w:pPr>
      <w:rPr>
        <w:rFonts w:hint="default"/>
        <w:b w:val="0"/>
        <w:bCs w:val="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15:restartNumberingAfterBreak="0">
    <w:nsid w:val="1A7A6971"/>
    <w:multiLevelType w:val="hybridMultilevel"/>
    <w:tmpl w:val="E094382A"/>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2B4C3E30"/>
    <w:multiLevelType w:val="hybridMultilevel"/>
    <w:tmpl w:val="EB629E26"/>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354D06F0"/>
    <w:multiLevelType w:val="hybridMultilevel"/>
    <w:tmpl w:val="399C937E"/>
    <w:lvl w:ilvl="0" w:tplc="7428BE90">
      <w:start w:val="1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6425271"/>
    <w:multiLevelType w:val="hybridMultilevel"/>
    <w:tmpl w:val="3610582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9B505E7"/>
    <w:multiLevelType w:val="hybridMultilevel"/>
    <w:tmpl w:val="D3B8E31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EB44273"/>
    <w:multiLevelType w:val="hybridMultilevel"/>
    <w:tmpl w:val="FD16EA96"/>
    <w:lvl w:ilvl="0" w:tplc="1EF88186">
      <w:start w:val="1"/>
      <w:numFmt w:val="decimal"/>
      <w:lvlText w:val="%1."/>
      <w:lvlJc w:val="left"/>
      <w:pPr>
        <w:tabs>
          <w:tab w:val="num" w:pos="720"/>
        </w:tabs>
        <w:ind w:left="720" w:hanging="360"/>
      </w:pPr>
      <w:rPr>
        <w:rFonts w:ascii="Times New Roman" w:hAnsi="Times New Roman" w:cs="Times New Roman" w:hint="default"/>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81F0CDF"/>
    <w:multiLevelType w:val="hybridMultilevel"/>
    <w:tmpl w:val="CD943DF0"/>
    <w:lvl w:ilvl="0" w:tplc="BB7647F4">
      <w:start w:val="1"/>
      <w:numFmt w:val="decimal"/>
      <w:lvlText w:val="%1)"/>
      <w:lvlJc w:val="left"/>
      <w:pPr>
        <w:tabs>
          <w:tab w:val="num" w:pos="1545"/>
        </w:tabs>
        <w:ind w:left="1545" w:hanging="100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2" w15:restartNumberingAfterBreak="0">
    <w:nsid w:val="4B4278CD"/>
    <w:multiLevelType w:val="hybridMultilevel"/>
    <w:tmpl w:val="312E221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F745B2C"/>
    <w:multiLevelType w:val="hybridMultilevel"/>
    <w:tmpl w:val="E8885A5C"/>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53FF2630"/>
    <w:multiLevelType w:val="hybridMultilevel"/>
    <w:tmpl w:val="932A43CE"/>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DC51E65"/>
    <w:multiLevelType w:val="hybridMultilevel"/>
    <w:tmpl w:val="84BA47F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5FFB59A2"/>
    <w:multiLevelType w:val="hybridMultilevel"/>
    <w:tmpl w:val="F26A5114"/>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3632BD3"/>
    <w:multiLevelType w:val="hybridMultilevel"/>
    <w:tmpl w:val="DA62956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15:restartNumberingAfterBreak="0">
    <w:nsid w:val="693324B3"/>
    <w:multiLevelType w:val="hybridMultilevel"/>
    <w:tmpl w:val="D6B22D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0"/>
  </w:num>
  <w:num w:numId="2">
    <w:abstractNumId w:val="4"/>
  </w:num>
  <w:num w:numId="3">
    <w:abstractNumId w:val="16"/>
  </w:num>
  <w:num w:numId="4">
    <w:abstractNumId w:val="14"/>
  </w:num>
  <w:num w:numId="5">
    <w:abstractNumId w:val="3"/>
  </w:num>
  <w:num w:numId="6">
    <w:abstractNumId w:val="2"/>
  </w:num>
  <w:num w:numId="7">
    <w:abstractNumId w:val="7"/>
  </w:num>
  <w:num w:numId="8">
    <w:abstractNumId w:val="11"/>
  </w:num>
  <w:num w:numId="9">
    <w:abstractNumId w:val="19"/>
  </w:num>
  <w:num w:numId="10">
    <w:abstractNumId w:val="9"/>
  </w:num>
  <w:num w:numId="11">
    <w:abstractNumId w:val="8"/>
  </w:num>
  <w:num w:numId="12">
    <w:abstractNumId w:val="13"/>
  </w:num>
  <w:num w:numId="13">
    <w:abstractNumId w:val="17"/>
  </w:num>
  <w:num w:numId="14">
    <w:abstractNumId w:val="6"/>
  </w:num>
  <w:num w:numId="15">
    <w:abstractNumId w:val="5"/>
  </w:num>
  <w:num w:numId="16">
    <w:abstractNumId w:val="0"/>
  </w:num>
  <w:num w:numId="17">
    <w:abstractNumId w:val="1"/>
  </w:num>
  <w:num w:numId="18">
    <w:abstractNumId w:val="15"/>
  </w:num>
  <w:num w:numId="19">
    <w:abstractNumId w:val="12"/>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DB5"/>
    <w:rsid w:val="00005D19"/>
    <w:rsid w:val="00006410"/>
    <w:rsid w:val="00007658"/>
    <w:rsid w:val="000173A4"/>
    <w:rsid w:val="00017F25"/>
    <w:rsid w:val="0002167F"/>
    <w:rsid w:val="0003029E"/>
    <w:rsid w:val="00031C23"/>
    <w:rsid w:val="00047122"/>
    <w:rsid w:val="00053D4F"/>
    <w:rsid w:val="00055F50"/>
    <w:rsid w:val="00060F55"/>
    <w:rsid w:val="00063AF1"/>
    <w:rsid w:val="00066B34"/>
    <w:rsid w:val="00074948"/>
    <w:rsid w:val="00077443"/>
    <w:rsid w:val="000809F4"/>
    <w:rsid w:val="00083317"/>
    <w:rsid w:val="00083759"/>
    <w:rsid w:val="00086102"/>
    <w:rsid w:val="000908DB"/>
    <w:rsid w:val="00091391"/>
    <w:rsid w:val="00091ABF"/>
    <w:rsid w:val="00092B67"/>
    <w:rsid w:val="00093003"/>
    <w:rsid w:val="000A7676"/>
    <w:rsid w:val="000B09B4"/>
    <w:rsid w:val="000B5C17"/>
    <w:rsid w:val="000B5FC0"/>
    <w:rsid w:val="000C73D1"/>
    <w:rsid w:val="000D0140"/>
    <w:rsid w:val="000E08C1"/>
    <w:rsid w:val="000E7C5E"/>
    <w:rsid w:val="000F1E83"/>
    <w:rsid w:val="000F30E8"/>
    <w:rsid w:val="001002BA"/>
    <w:rsid w:val="00103F2D"/>
    <w:rsid w:val="001101CB"/>
    <w:rsid w:val="00110D95"/>
    <w:rsid w:val="00115537"/>
    <w:rsid w:val="00120142"/>
    <w:rsid w:val="00121986"/>
    <w:rsid w:val="0012325C"/>
    <w:rsid w:val="0012377D"/>
    <w:rsid w:val="0012491C"/>
    <w:rsid w:val="00124A40"/>
    <w:rsid w:val="00131D8E"/>
    <w:rsid w:val="0013384D"/>
    <w:rsid w:val="001447B4"/>
    <w:rsid w:val="00145731"/>
    <w:rsid w:val="00151DD1"/>
    <w:rsid w:val="00152131"/>
    <w:rsid w:val="001572E8"/>
    <w:rsid w:val="00164A62"/>
    <w:rsid w:val="00164AEC"/>
    <w:rsid w:val="00165769"/>
    <w:rsid w:val="001660B1"/>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E5BDF"/>
    <w:rsid w:val="001E6646"/>
    <w:rsid w:val="001E7967"/>
    <w:rsid w:val="001F2F6E"/>
    <w:rsid w:val="00203A8F"/>
    <w:rsid w:val="00204904"/>
    <w:rsid w:val="00206862"/>
    <w:rsid w:val="002068E3"/>
    <w:rsid w:val="00215AB2"/>
    <w:rsid w:val="002161B3"/>
    <w:rsid w:val="002168DC"/>
    <w:rsid w:val="002203C2"/>
    <w:rsid w:val="0022672C"/>
    <w:rsid w:val="0023450C"/>
    <w:rsid w:val="00241558"/>
    <w:rsid w:val="00257D74"/>
    <w:rsid w:val="0026025E"/>
    <w:rsid w:val="002624E2"/>
    <w:rsid w:val="00262836"/>
    <w:rsid w:val="0026774E"/>
    <w:rsid w:val="002704BF"/>
    <w:rsid w:val="00272EAF"/>
    <w:rsid w:val="002762B8"/>
    <w:rsid w:val="0028341A"/>
    <w:rsid w:val="0029395A"/>
    <w:rsid w:val="00294501"/>
    <w:rsid w:val="00294802"/>
    <w:rsid w:val="00296C49"/>
    <w:rsid w:val="002A1C63"/>
    <w:rsid w:val="002A4DB5"/>
    <w:rsid w:val="002A720A"/>
    <w:rsid w:val="002B3AE7"/>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251AD"/>
    <w:rsid w:val="003258D8"/>
    <w:rsid w:val="00340F60"/>
    <w:rsid w:val="00346152"/>
    <w:rsid w:val="00353414"/>
    <w:rsid w:val="0035620F"/>
    <w:rsid w:val="0036179B"/>
    <w:rsid w:val="00361D92"/>
    <w:rsid w:val="003637C1"/>
    <w:rsid w:val="003720C4"/>
    <w:rsid w:val="00376B30"/>
    <w:rsid w:val="00377E89"/>
    <w:rsid w:val="00380ED7"/>
    <w:rsid w:val="00381CEE"/>
    <w:rsid w:val="0038626C"/>
    <w:rsid w:val="003A0C45"/>
    <w:rsid w:val="003A3689"/>
    <w:rsid w:val="003A382D"/>
    <w:rsid w:val="003A617B"/>
    <w:rsid w:val="003B0D42"/>
    <w:rsid w:val="003B1218"/>
    <w:rsid w:val="003B12EC"/>
    <w:rsid w:val="003B4876"/>
    <w:rsid w:val="003B4F99"/>
    <w:rsid w:val="003C17F0"/>
    <w:rsid w:val="003C4550"/>
    <w:rsid w:val="003C727F"/>
    <w:rsid w:val="003D0C25"/>
    <w:rsid w:val="003D0D73"/>
    <w:rsid w:val="003E1037"/>
    <w:rsid w:val="003E1816"/>
    <w:rsid w:val="003E1C31"/>
    <w:rsid w:val="003E5B75"/>
    <w:rsid w:val="003E6CFD"/>
    <w:rsid w:val="003F6470"/>
    <w:rsid w:val="003F7A68"/>
    <w:rsid w:val="0040622A"/>
    <w:rsid w:val="00416F5A"/>
    <w:rsid w:val="004170A6"/>
    <w:rsid w:val="00423352"/>
    <w:rsid w:val="004241D7"/>
    <w:rsid w:val="00426BF8"/>
    <w:rsid w:val="00427D64"/>
    <w:rsid w:val="0044074D"/>
    <w:rsid w:val="00443C35"/>
    <w:rsid w:val="0044450C"/>
    <w:rsid w:val="00446082"/>
    <w:rsid w:val="0045216D"/>
    <w:rsid w:val="004522E0"/>
    <w:rsid w:val="00453513"/>
    <w:rsid w:val="0045527F"/>
    <w:rsid w:val="004570E9"/>
    <w:rsid w:val="00457964"/>
    <w:rsid w:val="004613E5"/>
    <w:rsid w:val="00462BB9"/>
    <w:rsid w:val="004723E3"/>
    <w:rsid w:val="0047315F"/>
    <w:rsid w:val="00475AB9"/>
    <w:rsid w:val="00475BC1"/>
    <w:rsid w:val="00482D42"/>
    <w:rsid w:val="00484374"/>
    <w:rsid w:val="00484BF2"/>
    <w:rsid w:val="0048744E"/>
    <w:rsid w:val="00487C78"/>
    <w:rsid w:val="00497C70"/>
    <w:rsid w:val="004A2E92"/>
    <w:rsid w:val="004B0285"/>
    <w:rsid w:val="004B3299"/>
    <w:rsid w:val="004B6C04"/>
    <w:rsid w:val="004C3741"/>
    <w:rsid w:val="004D369C"/>
    <w:rsid w:val="004D5599"/>
    <w:rsid w:val="004D5B64"/>
    <w:rsid w:val="004D72A7"/>
    <w:rsid w:val="004E3358"/>
    <w:rsid w:val="004E7E36"/>
    <w:rsid w:val="004F3F09"/>
    <w:rsid w:val="005112C7"/>
    <w:rsid w:val="00511569"/>
    <w:rsid w:val="00511C2F"/>
    <w:rsid w:val="005123F1"/>
    <w:rsid w:val="00512CB1"/>
    <w:rsid w:val="005132CE"/>
    <w:rsid w:val="00513899"/>
    <w:rsid w:val="00520191"/>
    <w:rsid w:val="00526C5A"/>
    <w:rsid w:val="00526DB8"/>
    <w:rsid w:val="00527140"/>
    <w:rsid w:val="00527A35"/>
    <w:rsid w:val="005300BA"/>
    <w:rsid w:val="0053316C"/>
    <w:rsid w:val="00533EA3"/>
    <w:rsid w:val="00536D74"/>
    <w:rsid w:val="0054062C"/>
    <w:rsid w:val="00543390"/>
    <w:rsid w:val="005444CC"/>
    <w:rsid w:val="005466A1"/>
    <w:rsid w:val="0055371E"/>
    <w:rsid w:val="00556225"/>
    <w:rsid w:val="00557701"/>
    <w:rsid w:val="00561B7B"/>
    <w:rsid w:val="00562BBB"/>
    <w:rsid w:val="00563110"/>
    <w:rsid w:val="00567B16"/>
    <w:rsid w:val="00575F2F"/>
    <w:rsid w:val="00580BC3"/>
    <w:rsid w:val="00584447"/>
    <w:rsid w:val="00586042"/>
    <w:rsid w:val="0059091F"/>
    <w:rsid w:val="00590CA3"/>
    <w:rsid w:val="005911D3"/>
    <w:rsid w:val="00591354"/>
    <w:rsid w:val="005913BE"/>
    <w:rsid w:val="00593BF0"/>
    <w:rsid w:val="005A259E"/>
    <w:rsid w:val="005A2A67"/>
    <w:rsid w:val="005A4B2A"/>
    <w:rsid w:val="005B23DA"/>
    <w:rsid w:val="005B2CF6"/>
    <w:rsid w:val="005C4AB3"/>
    <w:rsid w:val="005D191B"/>
    <w:rsid w:val="005D2BFE"/>
    <w:rsid w:val="005D3601"/>
    <w:rsid w:val="005D5777"/>
    <w:rsid w:val="005F5630"/>
    <w:rsid w:val="006056D0"/>
    <w:rsid w:val="00606095"/>
    <w:rsid w:val="0060647C"/>
    <w:rsid w:val="0061639E"/>
    <w:rsid w:val="00625A44"/>
    <w:rsid w:val="0062628A"/>
    <w:rsid w:val="0062783C"/>
    <w:rsid w:val="0063324F"/>
    <w:rsid w:val="00635552"/>
    <w:rsid w:val="006422CD"/>
    <w:rsid w:val="00642474"/>
    <w:rsid w:val="006520CB"/>
    <w:rsid w:val="00653087"/>
    <w:rsid w:val="00663EE0"/>
    <w:rsid w:val="00664E20"/>
    <w:rsid w:val="00671A93"/>
    <w:rsid w:val="006772F8"/>
    <w:rsid w:val="00681CF9"/>
    <w:rsid w:val="00682B37"/>
    <w:rsid w:val="0069260D"/>
    <w:rsid w:val="00695EFF"/>
    <w:rsid w:val="006A2126"/>
    <w:rsid w:val="006B0D6E"/>
    <w:rsid w:val="006B2263"/>
    <w:rsid w:val="006B3CE8"/>
    <w:rsid w:val="006B7BEF"/>
    <w:rsid w:val="006C1205"/>
    <w:rsid w:val="006C1C3A"/>
    <w:rsid w:val="006C5659"/>
    <w:rsid w:val="006C688A"/>
    <w:rsid w:val="006C6B9C"/>
    <w:rsid w:val="006D2799"/>
    <w:rsid w:val="006D543D"/>
    <w:rsid w:val="006E210F"/>
    <w:rsid w:val="006E28DE"/>
    <w:rsid w:val="006E52AC"/>
    <w:rsid w:val="006E58DA"/>
    <w:rsid w:val="006E771F"/>
    <w:rsid w:val="006F1F35"/>
    <w:rsid w:val="006F27DC"/>
    <w:rsid w:val="006F362C"/>
    <w:rsid w:val="00702F9C"/>
    <w:rsid w:val="007030EA"/>
    <w:rsid w:val="00703708"/>
    <w:rsid w:val="007148F2"/>
    <w:rsid w:val="00715C64"/>
    <w:rsid w:val="00715E44"/>
    <w:rsid w:val="00717931"/>
    <w:rsid w:val="00722F7C"/>
    <w:rsid w:val="00723B8D"/>
    <w:rsid w:val="0073284B"/>
    <w:rsid w:val="00732DEA"/>
    <w:rsid w:val="00732FBF"/>
    <w:rsid w:val="007345AB"/>
    <w:rsid w:val="007367BC"/>
    <w:rsid w:val="00742A34"/>
    <w:rsid w:val="007517B8"/>
    <w:rsid w:val="00757584"/>
    <w:rsid w:val="0076267D"/>
    <w:rsid w:val="00764A7C"/>
    <w:rsid w:val="007744E4"/>
    <w:rsid w:val="00787B7A"/>
    <w:rsid w:val="007923D7"/>
    <w:rsid w:val="00792C96"/>
    <w:rsid w:val="00796EA2"/>
    <w:rsid w:val="007978D6"/>
    <w:rsid w:val="007A1350"/>
    <w:rsid w:val="007A2507"/>
    <w:rsid w:val="007A2E64"/>
    <w:rsid w:val="007A3768"/>
    <w:rsid w:val="007B3E10"/>
    <w:rsid w:val="007B41E6"/>
    <w:rsid w:val="007B6D70"/>
    <w:rsid w:val="007C0708"/>
    <w:rsid w:val="007C78CC"/>
    <w:rsid w:val="007D14EA"/>
    <w:rsid w:val="007D22FE"/>
    <w:rsid w:val="007D42C0"/>
    <w:rsid w:val="007D7E50"/>
    <w:rsid w:val="007E593D"/>
    <w:rsid w:val="007E6997"/>
    <w:rsid w:val="007F56E3"/>
    <w:rsid w:val="007F6FCD"/>
    <w:rsid w:val="007F7D0C"/>
    <w:rsid w:val="00800504"/>
    <w:rsid w:val="00800B85"/>
    <w:rsid w:val="00801582"/>
    <w:rsid w:val="00802312"/>
    <w:rsid w:val="00803404"/>
    <w:rsid w:val="0080422F"/>
    <w:rsid w:val="00810A0A"/>
    <w:rsid w:val="00810D6B"/>
    <w:rsid w:val="0081429E"/>
    <w:rsid w:val="00822442"/>
    <w:rsid w:val="00825124"/>
    <w:rsid w:val="00834E1D"/>
    <w:rsid w:val="0083588B"/>
    <w:rsid w:val="00836479"/>
    <w:rsid w:val="00836A13"/>
    <w:rsid w:val="00841F02"/>
    <w:rsid w:val="00852296"/>
    <w:rsid w:val="00852B65"/>
    <w:rsid w:val="00854666"/>
    <w:rsid w:val="008560BC"/>
    <w:rsid w:val="008664EE"/>
    <w:rsid w:val="00871545"/>
    <w:rsid w:val="00873AD4"/>
    <w:rsid w:val="00880B70"/>
    <w:rsid w:val="00883572"/>
    <w:rsid w:val="00884EE3"/>
    <w:rsid w:val="008873AD"/>
    <w:rsid w:val="00897CAE"/>
    <w:rsid w:val="008A39DA"/>
    <w:rsid w:val="008C047D"/>
    <w:rsid w:val="008C29FF"/>
    <w:rsid w:val="008C3456"/>
    <w:rsid w:val="008C4D10"/>
    <w:rsid w:val="008D19AE"/>
    <w:rsid w:val="008D1D12"/>
    <w:rsid w:val="008D52DC"/>
    <w:rsid w:val="008E0412"/>
    <w:rsid w:val="008E15B5"/>
    <w:rsid w:val="008E48D3"/>
    <w:rsid w:val="008E7B9A"/>
    <w:rsid w:val="008E7E35"/>
    <w:rsid w:val="008F66C9"/>
    <w:rsid w:val="008F6B59"/>
    <w:rsid w:val="00905B30"/>
    <w:rsid w:val="00906364"/>
    <w:rsid w:val="00910126"/>
    <w:rsid w:val="00916652"/>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71B2A"/>
    <w:rsid w:val="00973EA5"/>
    <w:rsid w:val="0097674E"/>
    <w:rsid w:val="00981263"/>
    <w:rsid w:val="00984B77"/>
    <w:rsid w:val="00984BD0"/>
    <w:rsid w:val="009876DB"/>
    <w:rsid w:val="009911E0"/>
    <w:rsid w:val="0099488B"/>
    <w:rsid w:val="00995C5A"/>
    <w:rsid w:val="009A1C43"/>
    <w:rsid w:val="009A38CE"/>
    <w:rsid w:val="009B00F1"/>
    <w:rsid w:val="009B2A2C"/>
    <w:rsid w:val="009B6E0F"/>
    <w:rsid w:val="009C620E"/>
    <w:rsid w:val="009C665E"/>
    <w:rsid w:val="009C7E56"/>
    <w:rsid w:val="009D446A"/>
    <w:rsid w:val="009D7A66"/>
    <w:rsid w:val="009D7B12"/>
    <w:rsid w:val="009D7B52"/>
    <w:rsid w:val="009E13BE"/>
    <w:rsid w:val="009E47CF"/>
    <w:rsid w:val="009F36F7"/>
    <w:rsid w:val="009F4269"/>
    <w:rsid w:val="009F5EDB"/>
    <w:rsid w:val="00A1299F"/>
    <w:rsid w:val="00A14DCC"/>
    <w:rsid w:val="00A1748B"/>
    <w:rsid w:val="00A250EA"/>
    <w:rsid w:val="00A30988"/>
    <w:rsid w:val="00A338E4"/>
    <w:rsid w:val="00A350AB"/>
    <w:rsid w:val="00A46080"/>
    <w:rsid w:val="00A512C2"/>
    <w:rsid w:val="00A56623"/>
    <w:rsid w:val="00A64397"/>
    <w:rsid w:val="00A67318"/>
    <w:rsid w:val="00A675C1"/>
    <w:rsid w:val="00A71063"/>
    <w:rsid w:val="00A732FE"/>
    <w:rsid w:val="00A777EC"/>
    <w:rsid w:val="00A77F15"/>
    <w:rsid w:val="00A90C8C"/>
    <w:rsid w:val="00A919A7"/>
    <w:rsid w:val="00AA0601"/>
    <w:rsid w:val="00AA30C7"/>
    <w:rsid w:val="00AA37B0"/>
    <w:rsid w:val="00AB2C56"/>
    <w:rsid w:val="00AB4CD4"/>
    <w:rsid w:val="00AC03CB"/>
    <w:rsid w:val="00AC5397"/>
    <w:rsid w:val="00AE1DE6"/>
    <w:rsid w:val="00AE4AF4"/>
    <w:rsid w:val="00AE6764"/>
    <w:rsid w:val="00AE6D87"/>
    <w:rsid w:val="00AE7F0D"/>
    <w:rsid w:val="00AF2A31"/>
    <w:rsid w:val="00AF5186"/>
    <w:rsid w:val="00AF5EEB"/>
    <w:rsid w:val="00B05BDB"/>
    <w:rsid w:val="00B07250"/>
    <w:rsid w:val="00B077C6"/>
    <w:rsid w:val="00B178A7"/>
    <w:rsid w:val="00B25E81"/>
    <w:rsid w:val="00B2752D"/>
    <w:rsid w:val="00B3619E"/>
    <w:rsid w:val="00B42F59"/>
    <w:rsid w:val="00B44E79"/>
    <w:rsid w:val="00B47488"/>
    <w:rsid w:val="00B542C4"/>
    <w:rsid w:val="00B547B7"/>
    <w:rsid w:val="00B61EF6"/>
    <w:rsid w:val="00B62880"/>
    <w:rsid w:val="00B6363F"/>
    <w:rsid w:val="00B82E92"/>
    <w:rsid w:val="00B91777"/>
    <w:rsid w:val="00B92596"/>
    <w:rsid w:val="00B959FF"/>
    <w:rsid w:val="00B96127"/>
    <w:rsid w:val="00BA11A7"/>
    <w:rsid w:val="00BA4743"/>
    <w:rsid w:val="00BB1B45"/>
    <w:rsid w:val="00BB2B81"/>
    <w:rsid w:val="00BB4108"/>
    <w:rsid w:val="00BB67E3"/>
    <w:rsid w:val="00BC39C1"/>
    <w:rsid w:val="00BC6CF4"/>
    <w:rsid w:val="00BD0880"/>
    <w:rsid w:val="00BD1EC6"/>
    <w:rsid w:val="00BD284E"/>
    <w:rsid w:val="00BD6762"/>
    <w:rsid w:val="00BE15AD"/>
    <w:rsid w:val="00BE1998"/>
    <w:rsid w:val="00BF0CFF"/>
    <w:rsid w:val="00BF45DF"/>
    <w:rsid w:val="00C01DCB"/>
    <w:rsid w:val="00C1642E"/>
    <w:rsid w:val="00C20FC2"/>
    <w:rsid w:val="00C21FCA"/>
    <w:rsid w:val="00C22BA5"/>
    <w:rsid w:val="00C23263"/>
    <w:rsid w:val="00C352F4"/>
    <w:rsid w:val="00C36AB5"/>
    <w:rsid w:val="00C4010E"/>
    <w:rsid w:val="00C41D29"/>
    <w:rsid w:val="00C431E3"/>
    <w:rsid w:val="00C43682"/>
    <w:rsid w:val="00C438A2"/>
    <w:rsid w:val="00C4396B"/>
    <w:rsid w:val="00C43B28"/>
    <w:rsid w:val="00C445C7"/>
    <w:rsid w:val="00C5389D"/>
    <w:rsid w:val="00C60BB6"/>
    <w:rsid w:val="00C618C3"/>
    <w:rsid w:val="00C619FA"/>
    <w:rsid w:val="00C61E86"/>
    <w:rsid w:val="00C669DF"/>
    <w:rsid w:val="00C67632"/>
    <w:rsid w:val="00C704B2"/>
    <w:rsid w:val="00C75411"/>
    <w:rsid w:val="00C8109A"/>
    <w:rsid w:val="00C84E4F"/>
    <w:rsid w:val="00C87E44"/>
    <w:rsid w:val="00C92693"/>
    <w:rsid w:val="00C92FF2"/>
    <w:rsid w:val="00C93BEC"/>
    <w:rsid w:val="00C947D6"/>
    <w:rsid w:val="00CB100B"/>
    <w:rsid w:val="00CB38F6"/>
    <w:rsid w:val="00CC0A24"/>
    <w:rsid w:val="00CC2CA9"/>
    <w:rsid w:val="00CC3A39"/>
    <w:rsid w:val="00CC4A88"/>
    <w:rsid w:val="00CD12A0"/>
    <w:rsid w:val="00CD4BC0"/>
    <w:rsid w:val="00CD5F29"/>
    <w:rsid w:val="00CE038C"/>
    <w:rsid w:val="00CE4475"/>
    <w:rsid w:val="00CF3DB4"/>
    <w:rsid w:val="00CF41FE"/>
    <w:rsid w:val="00D01643"/>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69C9"/>
    <w:rsid w:val="00D730FD"/>
    <w:rsid w:val="00D74BE4"/>
    <w:rsid w:val="00D77809"/>
    <w:rsid w:val="00D8441A"/>
    <w:rsid w:val="00D84789"/>
    <w:rsid w:val="00D8519B"/>
    <w:rsid w:val="00D9075E"/>
    <w:rsid w:val="00DA18E9"/>
    <w:rsid w:val="00DA2E34"/>
    <w:rsid w:val="00DA7A1B"/>
    <w:rsid w:val="00DB0F37"/>
    <w:rsid w:val="00DD07F5"/>
    <w:rsid w:val="00DE2D47"/>
    <w:rsid w:val="00DE7C66"/>
    <w:rsid w:val="00DF47EA"/>
    <w:rsid w:val="00E046F2"/>
    <w:rsid w:val="00E057CF"/>
    <w:rsid w:val="00E10481"/>
    <w:rsid w:val="00E154A4"/>
    <w:rsid w:val="00E241CC"/>
    <w:rsid w:val="00E277AE"/>
    <w:rsid w:val="00E33DD0"/>
    <w:rsid w:val="00E33E77"/>
    <w:rsid w:val="00E34C10"/>
    <w:rsid w:val="00E35F0C"/>
    <w:rsid w:val="00E37C8C"/>
    <w:rsid w:val="00E43583"/>
    <w:rsid w:val="00E55D19"/>
    <w:rsid w:val="00E60E1C"/>
    <w:rsid w:val="00E70F05"/>
    <w:rsid w:val="00E80335"/>
    <w:rsid w:val="00E82F66"/>
    <w:rsid w:val="00E94E1A"/>
    <w:rsid w:val="00E97474"/>
    <w:rsid w:val="00EB0D20"/>
    <w:rsid w:val="00EB319A"/>
    <w:rsid w:val="00EC5128"/>
    <w:rsid w:val="00EC73AF"/>
    <w:rsid w:val="00EC788B"/>
    <w:rsid w:val="00ED3152"/>
    <w:rsid w:val="00ED606D"/>
    <w:rsid w:val="00ED76B5"/>
    <w:rsid w:val="00EE2262"/>
    <w:rsid w:val="00EE59E7"/>
    <w:rsid w:val="00EF0BB9"/>
    <w:rsid w:val="00EF18F9"/>
    <w:rsid w:val="00EF2613"/>
    <w:rsid w:val="00EF2734"/>
    <w:rsid w:val="00F009A6"/>
    <w:rsid w:val="00F013BB"/>
    <w:rsid w:val="00F03202"/>
    <w:rsid w:val="00F0759D"/>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7B0E"/>
    <w:rsid w:val="00F852E8"/>
    <w:rsid w:val="00F95014"/>
    <w:rsid w:val="00F9675F"/>
    <w:rsid w:val="00F96FFB"/>
    <w:rsid w:val="00FA10C1"/>
    <w:rsid w:val="00FA2BDB"/>
    <w:rsid w:val="00FA597A"/>
    <w:rsid w:val="00FA6C6F"/>
    <w:rsid w:val="00FB112D"/>
    <w:rsid w:val="00FB31BF"/>
    <w:rsid w:val="00FB68CD"/>
    <w:rsid w:val="00FB781E"/>
    <w:rsid w:val="00FD086C"/>
    <w:rsid w:val="00FD20C7"/>
    <w:rsid w:val="00FD3F1C"/>
    <w:rsid w:val="00FD69B6"/>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10713D"/>
  <w15:docId w15:val="{EFAEA7E6-6790-4A9E-9654-4731947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4DB5"/>
    <w:rPr>
      <w:rFonts w:ascii="Times New Roman" w:eastAsia="Times New Roman" w:hAnsi="Times New Roman"/>
      <w:sz w:val="24"/>
      <w:szCs w:val="24"/>
    </w:rPr>
  </w:style>
  <w:style w:type="paragraph" w:styleId="1">
    <w:name w:val="heading 1"/>
    <w:basedOn w:val="7"/>
    <w:next w:val="a"/>
    <w:link w:val="10"/>
    <w:uiPriority w:val="9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7C70"/>
    <w:rPr>
      <w:rFonts w:ascii="Times New Roman" w:hAnsi="Times New Roman" w:cs="Times New Roman"/>
      <w:b/>
      <w:bCs/>
      <w:i/>
      <w:iCs/>
      <w:sz w:val="28"/>
      <w:szCs w:val="28"/>
    </w:rPr>
  </w:style>
  <w:style w:type="character" w:customStyle="1" w:styleId="20">
    <w:name w:val="Заголовок 2 Знак"/>
    <w:link w:val="2"/>
    <w:uiPriority w:val="99"/>
    <w:locked/>
    <w:rsid w:val="00497C70"/>
    <w:rPr>
      <w:rFonts w:ascii="Times New Roman" w:hAnsi="Times New Roman" w:cs="Times New Roman"/>
      <w:b/>
      <w:bCs/>
      <w:i/>
      <w:iCs/>
      <w:sz w:val="28"/>
      <w:szCs w:val="28"/>
    </w:rPr>
  </w:style>
  <w:style w:type="table" w:styleId="a3">
    <w:name w:val="Table Grid"/>
    <w:basedOn w:val="a1"/>
    <w:uiPriority w:val="99"/>
    <w:rsid w:val="0098126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300DAF"/>
    <w:rPr>
      <w:color w:val="0000FF"/>
      <w:u w:val="single"/>
    </w:rPr>
  </w:style>
  <w:style w:type="paragraph" w:styleId="a5">
    <w:name w:val="Body Text"/>
    <w:basedOn w:val="a"/>
    <w:link w:val="a6"/>
    <w:uiPriority w:val="99"/>
    <w:semiHidden/>
    <w:rsid w:val="00300DAF"/>
    <w:pPr>
      <w:spacing w:after="120"/>
    </w:pPr>
  </w:style>
  <w:style w:type="character" w:customStyle="1" w:styleId="a6">
    <w:name w:val="Основной текст Знак"/>
    <w:link w:val="a5"/>
    <w:uiPriority w:val="99"/>
    <w:semiHidden/>
    <w:locked/>
    <w:rsid w:val="00300DAF"/>
    <w:rPr>
      <w:rFonts w:ascii="Times New Roman" w:hAnsi="Times New Roman" w:cs="Times New Roman"/>
      <w:sz w:val="24"/>
      <w:szCs w:val="24"/>
      <w:lang w:eastAsia="ru-RU"/>
    </w:rPr>
  </w:style>
  <w:style w:type="paragraph" w:styleId="a7">
    <w:name w:val="List Paragraph"/>
    <w:basedOn w:val="a"/>
    <w:uiPriority w:val="99"/>
    <w:qFormat/>
    <w:rsid w:val="00300DAF"/>
    <w:pPr>
      <w:widowControl w:val="0"/>
      <w:spacing w:line="360" w:lineRule="auto"/>
      <w:ind w:left="720" w:firstLine="709"/>
      <w:jc w:val="both"/>
    </w:pPr>
    <w:rPr>
      <w:sz w:val="28"/>
      <w:szCs w:val="28"/>
    </w:rPr>
  </w:style>
  <w:style w:type="paragraph" w:styleId="a8">
    <w:name w:val="header"/>
    <w:basedOn w:val="a"/>
    <w:link w:val="a9"/>
    <w:uiPriority w:val="99"/>
    <w:rsid w:val="00AF2A31"/>
    <w:pPr>
      <w:tabs>
        <w:tab w:val="center" w:pos="4677"/>
        <w:tab w:val="right" w:pos="9355"/>
      </w:tabs>
    </w:pPr>
  </w:style>
  <w:style w:type="character" w:customStyle="1" w:styleId="a9">
    <w:name w:val="Верхний колонтитул Знак"/>
    <w:link w:val="a8"/>
    <w:uiPriority w:val="99"/>
    <w:locked/>
    <w:rsid w:val="00AF2A31"/>
    <w:rPr>
      <w:rFonts w:ascii="Times New Roman" w:hAnsi="Times New Roman" w:cs="Times New Roman"/>
      <w:sz w:val="24"/>
      <w:szCs w:val="24"/>
      <w:lang w:eastAsia="ru-RU"/>
    </w:rPr>
  </w:style>
  <w:style w:type="paragraph" w:styleId="aa">
    <w:name w:val="footer"/>
    <w:basedOn w:val="a"/>
    <w:link w:val="ab"/>
    <w:uiPriority w:val="99"/>
    <w:rsid w:val="00AF2A31"/>
    <w:pPr>
      <w:tabs>
        <w:tab w:val="center" w:pos="4677"/>
        <w:tab w:val="right" w:pos="9355"/>
      </w:tabs>
    </w:pPr>
  </w:style>
  <w:style w:type="character" w:customStyle="1" w:styleId="ab">
    <w:name w:val="Нижний колонтитул Знак"/>
    <w:link w:val="aa"/>
    <w:uiPriority w:val="99"/>
    <w:locked/>
    <w:rsid w:val="00AF2A31"/>
    <w:rPr>
      <w:rFonts w:ascii="Times New Roman" w:hAnsi="Times New Roman" w:cs="Times New Roman"/>
      <w:sz w:val="24"/>
      <w:szCs w:val="24"/>
      <w:lang w:eastAsia="ru-RU"/>
    </w:rPr>
  </w:style>
  <w:style w:type="paragraph" w:styleId="ac">
    <w:name w:val="Balloon Text"/>
    <w:basedOn w:val="a"/>
    <w:link w:val="ad"/>
    <w:uiPriority w:val="99"/>
    <w:semiHidden/>
    <w:rsid w:val="00C60BB6"/>
    <w:rPr>
      <w:rFonts w:ascii="Tahoma" w:hAnsi="Tahoma" w:cs="Tahoma"/>
      <w:sz w:val="16"/>
      <w:szCs w:val="16"/>
    </w:rPr>
  </w:style>
  <w:style w:type="character" w:customStyle="1" w:styleId="ad">
    <w:name w:val="Текст выноски Знак"/>
    <w:link w:val="ac"/>
    <w:uiPriority w:val="99"/>
    <w:semiHidden/>
    <w:locked/>
    <w:rsid w:val="00C60BB6"/>
    <w:rPr>
      <w:rFonts w:ascii="Tahoma" w:hAnsi="Tahoma" w:cs="Tahoma"/>
      <w:sz w:val="16"/>
      <w:szCs w:val="16"/>
      <w:lang w:eastAsia="ru-RU"/>
    </w:rPr>
  </w:style>
  <w:style w:type="character" w:customStyle="1" w:styleId="21">
    <w:name w:val="Основной текст (2)_"/>
    <w:link w:val="22"/>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link w:val="60"/>
    <w:uiPriority w:val="99"/>
    <w:locked/>
    <w:rsid w:val="0076267D"/>
    <w:rPr>
      <w:rFonts w:ascii="Times New Roman" w:hAnsi="Times New Roman" w:cs="Times New Roman"/>
      <w:shd w:val="clear" w:color="auto" w:fill="FFFFFF"/>
    </w:rPr>
  </w:style>
  <w:style w:type="character" w:customStyle="1" w:styleId="70">
    <w:name w:val="Основной текст (7)_"/>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uiPriority w:val="99"/>
    <w:rsid w:val="0076267D"/>
    <w:rPr>
      <w:rFonts w:ascii="Times New Roman" w:hAnsi="Times New Roman" w:cs="Times New Roman"/>
      <w:color w:val="000000"/>
      <w:spacing w:val="0"/>
      <w:w w:val="100"/>
      <w:position w:val="0"/>
      <w:sz w:val="22"/>
      <w:szCs w:val="22"/>
      <w:shd w:val="clear" w:color="auto" w:fill="FFFFFF"/>
      <w:lang w:val="ru-RU" w:eastAsia="ru-RU"/>
    </w:rPr>
  </w:style>
  <w:style w:type="character" w:customStyle="1" w:styleId="23">
    <w:name w:val="Подпись к таблице (2)_"/>
    <w:link w:val="24"/>
    <w:uiPriority w:val="99"/>
    <w:locked/>
    <w:rsid w:val="0076267D"/>
    <w:rPr>
      <w:rFonts w:ascii="Times New Roman" w:hAnsi="Times New Roman" w:cs="Times New Roman"/>
      <w:shd w:val="clear" w:color="auto" w:fill="FFFFFF"/>
    </w:rPr>
  </w:style>
  <w:style w:type="character" w:customStyle="1" w:styleId="41">
    <w:name w:val="Заголовок №4 + Курсив"/>
    <w:uiPriority w:val="99"/>
    <w:rsid w:val="0076267D"/>
    <w:rPr>
      <w:rFonts w:ascii="Times New Roman" w:hAnsi="Times New Roman" w:cs="Times New Roman"/>
      <w:b/>
      <w:bCs/>
      <w:i/>
      <w:iCs/>
      <w:color w:val="000000"/>
      <w:spacing w:val="0"/>
      <w:w w:val="100"/>
      <w:position w:val="0"/>
      <w:sz w:val="28"/>
      <w:szCs w:val="28"/>
      <w:shd w:val="clear" w:color="auto" w:fill="FFFFFF"/>
      <w:lang w:val="ru-RU" w:eastAsia="ru-RU"/>
    </w:rPr>
  </w:style>
  <w:style w:type="paragraph" w:customStyle="1" w:styleId="22">
    <w:name w:val="Основной текст (2)"/>
    <w:basedOn w:val="a"/>
    <w:link w:val="21"/>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uiPriority w:val="99"/>
    <w:rsid w:val="0076267D"/>
    <w:pPr>
      <w:widowControl w:val="0"/>
      <w:shd w:val="clear" w:color="auto" w:fill="FFFFFF"/>
      <w:spacing w:line="244" w:lineRule="exact"/>
    </w:pPr>
    <w:rPr>
      <w:sz w:val="22"/>
      <w:szCs w:val="22"/>
      <w:lang w:eastAsia="en-US"/>
    </w:rPr>
  </w:style>
  <w:style w:type="character" w:styleId="ae">
    <w:name w:val="FollowedHyperlink"/>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f">
    <w:name w:val="Подпись к таблице_"/>
    <w:link w:val="af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uiPriority w:val="99"/>
    <w:rsid w:val="0069260D"/>
    <w:rPr>
      <w:rFonts w:ascii="Times New Roman" w:hAnsi="Times New Roman" w:cs="Times New Roman"/>
      <w:b/>
      <w:bCs/>
      <w:color w:val="000000"/>
      <w:spacing w:val="0"/>
      <w:w w:val="100"/>
      <w:position w:val="0"/>
      <w:sz w:val="22"/>
      <w:szCs w:val="22"/>
      <w:u w:val="none"/>
      <w:shd w:val="clear" w:color="auto" w:fill="FFFFFF"/>
      <w:lang w:val="ru-RU" w:eastAsia="ru-RU"/>
    </w:rPr>
  </w:style>
  <w:style w:type="paragraph" w:customStyle="1" w:styleId="af0">
    <w:name w:val="Подпись к таблице"/>
    <w:basedOn w:val="a"/>
    <w:link w:val="af"/>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a"/>
    <w:uiPriority w:val="99"/>
    <w:rsid w:val="00497C70"/>
    <w:pPr>
      <w:widowControl w:val="0"/>
      <w:autoSpaceDE w:val="0"/>
      <w:autoSpaceDN w:val="0"/>
      <w:adjustRightInd w:val="0"/>
    </w:pPr>
  </w:style>
  <w:style w:type="paragraph" w:customStyle="1" w:styleId="Style2">
    <w:name w:val="Style2"/>
    <w:basedOn w:val="a"/>
    <w:uiPriority w:val="99"/>
    <w:rsid w:val="00497C70"/>
    <w:pPr>
      <w:widowControl w:val="0"/>
      <w:autoSpaceDE w:val="0"/>
      <w:autoSpaceDN w:val="0"/>
      <w:adjustRightInd w:val="0"/>
    </w:pPr>
  </w:style>
  <w:style w:type="paragraph" w:customStyle="1" w:styleId="Style3">
    <w:name w:val="Style3"/>
    <w:basedOn w:val="a"/>
    <w:uiPriority w:val="99"/>
    <w:rsid w:val="00497C70"/>
    <w:pPr>
      <w:widowControl w:val="0"/>
      <w:autoSpaceDE w:val="0"/>
      <w:autoSpaceDN w:val="0"/>
      <w:adjustRightInd w:val="0"/>
    </w:pPr>
  </w:style>
  <w:style w:type="character" w:customStyle="1" w:styleId="FontStyle11">
    <w:name w:val="Font Style11"/>
    <w:uiPriority w:val="99"/>
    <w:rsid w:val="00497C70"/>
    <w:rPr>
      <w:rFonts w:ascii="Times New Roman" w:hAnsi="Times New Roman" w:cs="Times New Roman"/>
      <w:sz w:val="26"/>
      <w:szCs w:val="26"/>
    </w:rPr>
  </w:style>
  <w:style w:type="paragraph" w:styleId="11">
    <w:name w:val="toc 1"/>
    <w:basedOn w:val="a"/>
    <w:next w:val="a"/>
    <w:autoRedefine/>
    <w:uiPriority w:val="99"/>
    <w:semiHidden/>
    <w:rsid w:val="0023450C"/>
    <w:pPr>
      <w:tabs>
        <w:tab w:val="right" w:leader="dot" w:pos="9356"/>
      </w:tabs>
      <w:spacing w:after="240"/>
      <w:ind w:right="566"/>
      <w:jc w:val="both"/>
    </w:pPr>
  </w:style>
  <w:style w:type="paragraph" w:styleId="25">
    <w:name w:val="toc 2"/>
    <w:basedOn w:val="a"/>
    <w:next w:val="a"/>
    <w:autoRedefine/>
    <w:uiPriority w:val="99"/>
    <w:semiHidden/>
    <w:rsid w:val="0013384D"/>
    <w:pPr>
      <w:spacing w:after="100"/>
      <w:ind w:left="240"/>
    </w:pPr>
  </w:style>
  <w:style w:type="table" w:customStyle="1" w:styleId="12">
    <w:name w:val="Сетка таблицы1"/>
    <w:uiPriority w:val="99"/>
    <w:rsid w:val="001E7967"/>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uiPriority w:val="99"/>
    <w:qFormat/>
    <w:rsid w:val="0053316C"/>
    <w:pPr>
      <w:jc w:val="center"/>
    </w:pPr>
    <w:rPr>
      <w:b/>
      <w:bCs/>
      <w:sz w:val="28"/>
      <w:szCs w:val="28"/>
    </w:rPr>
  </w:style>
  <w:style w:type="character" w:customStyle="1" w:styleId="af2">
    <w:name w:val="Заголовок Знак"/>
    <w:link w:val="af1"/>
    <w:uiPriority w:val="99"/>
    <w:locked/>
    <w:rsid w:val="0053316C"/>
    <w:rPr>
      <w:rFonts w:ascii="Times New Roman" w:hAnsi="Times New Roman" w:cs="Times New Roman"/>
      <w:b/>
      <w:bCs/>
      <w:sz w:val="20"/>
      <w:szCs w:val="20"/>
      <w:lang w:eastAsia="ru-RU"/>
    </w:rPr>
  </w:style>
  <w:style w:type="table" w:customStyle="1" w:styleId="26">
    <w:name w:val="Сетка таблицы2"/>
    <w:uiPriority w:val="99"/>
    <w:rsid w:val="0053316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340F60"/>
    <w:pPr>
      <w:widowControl w:val="0"/>
      <w:autoSpaceDE w:val="0"/>
      <w:autoSpaceDN w:val="0"/>
      <w:adjustRightInd w:val="0"/>
    </w:p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semiHidden/>
    <w:rsid w:val="00340F60"/>
    <w:pPr>
      <w:spacing w:after="200" w:line="276" w:lineRule="auto"/>
    </w:pPr>
    <w:rPr>
      <w:rFonts w:ascii="Calibri" w:eastAsia="Calibri" w:hAnsi="Calibri" w:cs="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link w:val="af3"/>
    <w:uiPriority w:val="99"/>
    <w:locked/>
    <w:rsid w:val="00340F60"/>
    <w:rPr>
      <w:rFonts w:ascii="Calibri" w:hAnsi="Calibri" w:cs="Calibri"/>
      <w:sz w:val="20"/>
      <w:szCs w:val="20"/>
    </w:rPr>
  </w:style>
  <w:style w:type="character" w:styleId="af5">
    <w:name w:val="footnote reference"/>
    <w:uiPriority w:val="99"/>
    <w:semiHidden/>
    <w:rsid w:val="00340F60"/>
    <w:rPr>
      <w:vertAlign w:val="superscript"/>
    </w:rPr>
  </w:style>
  <w:style w:type="paragraph" w:customStyle="1" w:styleId="Style5">
    <w:name w:val="Style5"/>
    <w:basedOn w:val="a"/>
    <w:uiPriority w:val="99"/>
    <w:rsid w:val="00340F60"/>
    <w:pPr>
      <w:widowControl w:val="0"/>
      <w:autoSpaceDE w:val="0"/>
      <w:autoSpaceDN w:val="0"/>
      <w:adjustRightInd w:val="0"/>
    </w:pPr>
  </w:style>
  <w:style w:type="character" w:customStyle="1" w:styleId="FontStyle12">
    <w:name w:val="Font Style12"/>
    <w:uiPriority w:val="99"/>
    <w:rsid w:val="00340F60"/>
    <w:rPr>
      <w:rFonts w:ascii="Times New Roman" w:hAnsi="Times New Roman" w:cs="Times New Roman"/>
      <w:sz w:val="20"/>
      <w:szCs w:val="20"/>
    </w:rPr>
  </w:style>
  <w:style w:type="character" w:customStyle="1" w:styleId="FontStyle13">
    <w:name w:val="Font Style13"/>
    <w:uiPriority w:val="99"/>
    <w:rsid w:val="00340F60"/>
    <w:rPr>
      <w:rFonts w:ascii="Times New Roman" w:hAnsi="Times New Roman" w:cs="Times New Roman"/>
      <w:b/>
      <w:bCs/>
      <w:sz w:val="20"/>
      <w:szCs w:val="20"/>
    </w:rPr>
  </w:style>
  <w:style w:type="character" w:customStyle="1" w:styleId="FontStyle14">
    <w:name w:val="Font Style14"/>
    <w:uiPriority w:val="99"/>
    <w:rsid w:val="00340F60"/>
    <w:rPr>
      <w:rFonts w:ascii="Arial" w:hAnsi="Arial" w:cs="Arial"/>
      <w:b/>
      <w:bCs/>
      <w:sz w:val="14"/>
      <w:szCs w:val="14"/>
    </w:rPr>
  </w:style>
  <w:style w:type="character" w:customStyle="1" w:styleId="FontStyle15">
    <w:name w:val="Font Style15"/>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a"/>
    <w:uiPriority w:val="99"/>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style>
  <w:style w:type="paragraph" w:customStyle="1" w:styleId="Style9">
    <w:name w:val="Style9"/>
    <w:basedOn w:val="a"/>
    <w:uiPriority w:val="99"/>
    <w:rsid w:val="00340F60"/>
    <w:pPr>
      <w:widowControl w:val="0"/>
      <w:autoSpaceDE w:val="0"/>
      <w:autoSpaceDN w:val="0"/>
      <w:adjustRightInd w:val="0"/>
    </w:pPr>
  </w:style>
  <w:style w:type="paragraph" w:customStyle="1" w:styleId="Style11">
    <w:name w:val="Style11"/>
    <w:basedOn w:val="a"/>
    <w:uiPriority w:val="99"/>
    <w:rsid w:val="00340F60"/>
    <w:pPr>
      <w:widowControl w:val="0"/>
      <w:autoSpaceDE w:val="0"/>
      <w:autoSpaceDN w:val="0"/>
      <w:adjustRightInd w:val="0"/>
    </w:pPr>
  </w:style>
  <w:style w:type="paragraph" w:customStyle="1" w:styleId="Style17">
    <w:name w:val="Style17"/>
    <w:basedOn w:val="a"/>
    <w:uiPriority w:val="99"/>
    <w:rsid w:val="00340F60"/>
    <w:pPr>
      <w:widowControl w:val="0"/>
      <w:autoSpaceDE w:val="0"/>
      <w:autoSpaceDN w:val="0"/>
      <w:adjustRightInd w:val="0"/>
    </w:pPr>
  </w:style>
  <w:style w:type="character" w:customStyle="1" w:styleId="FontStyle45">
    <w:name w:val="Font Style45"/>
    <w:uiPriority w:val="99"/>
    <w:rsid w:val="00340F60"/>
    <w:rPr>
      <w:rFonts w:ascii="Times New Roman" w:hAnsi="Times New Roman" w:cs="Times New Roman"/>
      <w:b/>
      <w:bCs/>
      <w:sz w:val="22"/>
      <w:szCs w:val="22"/>
    </w:rPr>
  </w:style>
  <w:style w:type="character" w:customStyle="1" w:styleId="FontStyle47">
    <w:name w:val="Font Style47"/>
    <w:uiPriority w:val="99"/>
    <w:rsid w:val="00340F60"/>
    <w:rPr>
      <w:rFonts w:ascii="Times New Roman" w:hAnsi="Times New Roman" w:cs="Times New Roman"/>
      <w:sz w:val="20"/>
      <w:szCs w:val="20"/>
    </w:rPr>
  </w:style>
  <w:style w:type="character" w:customStyle="1" w:styleId="FontStyle48">
    <w:name w:val="Font Style48"/>
    <w:uiPriority w:val="99"/>
    <w:rsid w:val="00340F60"/>
    <w:rPr>
      <w:rFonts w:ascii="Times New Roman" w:hAnsi="Times New Roman" w:cs="Times New Roman"/>
      <w:b/>
      <w:bCs/>
      <w:sz w:val="20"/>
      <w:szCs w:val="20"/>
    </w:rPr>
  </w:style>
  <w:style w:type="character" w:customStyle="1" w:styleId="FontStyle49">
    <w:name w:val="Font Style49"/>
    <w:uiPriority w:val="99"/>
    <w:rsid w:val="00340F60"/>
    <w:rPr>
      <w:rFonts w:ascii="Arial" w:hAnsi="Arial" w:cs="Arial"/>
      <w:b/>
      <w:bCs/>
      <w:sz w:val="14"/>
      <w:szCs w:val="14"/>
    </w:rPr>
  </w:style>
  <w:style w:type="character" w:customStyle="1" w:styleId="FontStyle50">
    <w:name w:val="Font Style50"/>
    <w:uiPriority w:val="99"/>
    <w:rsid w:val="00340F60"/>
    <w:rPr>
      <w:rFonts w:ascii="Arial" w:hAnsi="Arial" w:cs="Arial"/>
      <w:sz w:val="14"/>
      <w:szCs w:val="14"/>
    </w:rPr>
  </w:style>
  <w:style w:type="paragraph" w:customStyle="1" w:styleId="af6">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a"/>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rPr>
    <w:tblPr>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style>
  <w:style w:type="character" w:customStyle="1" w:styleId="FontStyle56">
    <w:name w:val="Font Style56"/>
    <w:uiPriority w:val="99"/>
    <w:rsid w:val="00340F60"/>
    <w:rPr>
      <w:rFonts w:ascii="Times New Roman" w:hAnsi="Times New Roman" w:cs="Times New Roman"/>
      <w:sz w:val="26"/>
      <w:szCs w:val="26"/>
    </w:rPr>
  </w:style>
  <w:style w:type="character" w:styleId="af7">
    <w:name w:val="Placeholder Text"/>
    <w:uiPriority w:val="99"/>
    <w:semiHidden/>
    <w:rsid w:val="00FA6C6F"/>
    <w:rPr>
      <w:color w:val="808080"/>
    </w:rPr>
  </w:style>
  <w:style w:type="table" w:customStyle="1" w:styleId="31">
    <w:name w:val="Сетка таблицы3"/>
    <w:uiPriority w:val="99"/>
    <w:rsid w:val="00B07250"/>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uiPriority w:val="99"/>
    <w:rsid w:val="00E82F66"/>
    <w:pPr>
      <w:widowControl w:val="0"/>
      <w:autoSpaceDE w:val="0"/>
      <w:autoSpaceDN w:val="0"/>
      <w:adjustRightInd w:val="0"/>
    </w:pPr>
    <w:rPr>
      <w:u w:color="000000"/>
    </w:rPr>
  </w:style>
  <w:style w:type="paragraph" w:customStyle="1" w:styleId="Style139">
    <w:name w:val="Style139"/>
    <w:basedOn w:val="a"/>
    <w:uiPriority w:val="99"/>
    <w:rsid w:val="00E82F66"/>
    <w:pPr>
      <w:widowControl w:val="0"/>
      <w:autoSpaceDE w:val="0"/>
      <w:autoSpaceDN w:val="0"/>
      <w:adjustRightInd w:val="0"/>
    </w:pPr>
    <w:rPr>
      <w:u w:color="000000"/>
    </w:rPr>
  </w:style>
  <w:style w:type="paragraph" w:customStyle="1" w:styleId="Style270">
    <w:name w:val="Style270"/>
    <w:basedOn w:val="a"/>
    <w:uiPriority w:val="99"/>
    <w:rsid w:val="00E82F66"/>
    <w:pPr>
      <w:widowControl w:val="0"/>
      <w:autoSpaceDE w:val="0"/>
      <w:autoSpaceDN w:val="0"/>
      <w:adjustRightInd w:val="0"/>
    </w:pPr>
    <w:rPr>
      <w:u w:color="000000"/>
    </w:rPr>
  </w:style>
  <w:style w:type="paragraph" w:customStyle="1" w:styleId="Style350">
    <w:name w:val="Style350"/>
    <w:basedOn w:val="a"/>
    <w:uiPriority w:val="99"/>
    <w:rsid w:val="00E82F66"/>
    <w:pPr>
      <w:widowControl w:val="0"/>
      <w:autoSpaceDE w:val="0"/>
      <w:autoSpaceDN w:val="0"/>
      <w:adjustRightInd w:val="0"/>
    </w:pPr>
    <w:rPr>
      <w:u w:color="000000"/>
    </w:rPr>
  </w:style>
  <w:style w:type="paragraph" w:customStyle="1" w:styleId="Style387">
    <w:name w:val="Style387"/>
    <w:basedOn w:val="a"/>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Body Text 2"/>
    <w:basedOn w:val="a"/>
    <w:link w:val="28"/>
    <w:uiPriority w:val="99"/>
    <w:rsid w:val="00940C4B"/>
    <w:pPr>
      <w:spacing w:after="120" w:line="480" w:lineRule="auto"/>
    </w:pPr>
  </w:style>
  <w:style w:type="character" w:customStyle="1" w:styleId="28">
    <w:name w:val="Основной текст 2 Знак"/>
    <w:link w:val="27"/>
    <w:uiPriority w:val="99"/>
    <w:semiHidden/>
    <w:locked/>
    <w:rsid w:val="00EF0BB9"/>
    <w:rPr>
      <w:rFonts w:ascii="Times New Roman" w:hAnsi="Times New Roman" w:cs="Times New Roman"/>
      <w:sz w:val="24"/>
      <w:szCs w:val="24"/>
    </w:rPr>
  </w:style>
  <w:style w:type="paragraph" w:customStyle="1" w:styleId="29">
    <w:name w:val="Знак Знак2"/>
    <w:basedOn w:val="a"/>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a0"/>
    <w:uiPriority w:val="99"/>
    <w:rsid w:val="00940C4B"/>
  </w:style>
  <w:style w:type="paragraph" w:customStyle="1" w:styleId="210">
    <w:name w:val="Знак Знак21"/>
    <w:basedOn w:val="a"/>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a"/>
    <w:uiPriority w:val="99"/>
    <w:rsid w:val="00567B16"/>
    <w:pPr>
      <w:spacing w:after="160" w:line="240" w:lineRule="exact"/>
    </w:pPr>
    <w:rPr>
      <w:rFonts w:ascii="Verdana" w:eastAsia="Calibri" w:hAnsi="Verdana" w:cs="Verdana"/>
      <w:sz w:val="20"/>
      <w:szCs w:val="20"/>
      <w:lang w:val="en-US" w:eastAsia="en-US"/>
    </w:rPr>
  </w:style>
  <w:style w:type="paragraph" w:styleId="af8">
    <w:name w:val="Normal (Web)"/>
    <w:basedOn w:val="a"/>
    <w:uiPriority w:val="99"/>
    <w:rsid w:val="00F61ED3"/>
    <w:pPr>
      <w:spacing w:before="100" w:beforeAutospacing="1" w:after="100" w:afterAutospacing="1"/>
    </w:pPr>
    <w:rPr>
      <w:rFonts w:eastAsia="Calibri"/>
    </w:rPr>
  </w:style>
  <w:style w:type="paragraph" w:customStyle="1" w:styleId="xxxxmsonospacing">
    <w:name w:val="x_x_x_x_msonospacing"/>
    <w:basedOn w:val="a"/>
    <w:uiPriority w:val="99"/>
    <w:rsid w:val="006772F8"/>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218515">
      <w:marLeft w:val="0"/>
      <w:marRight w:val="0"/>
      <w:marTop w:val="0"/>
      <w:marBottom w:val="0"/>
      <w:divBdr>
        <w:top w:val="none" w:sz="0" w:space="0" w:color="auto"/>
        <w:left w:val="none" w:sz="0" w:space="0" w:color="auto"/>
        <w:bottom w:val="none" w:sz="0" w:space="0" w:color="auto"/>
        <w:right w:val="none" w:sz="0" w:space="0" w:color="auto"/>
      </w:divBdr>
    </w:div>
    <w:div w:id="1461218526">
      <w:marLeft w:val="0"/>
      <w:marRight w:val="0"/>
      <w:marTop w:val="0"/>
      <w:marBottom w:val="0"/>
      <w:divBdr>
        <w:top w:val="none" w:sz="0" w:space="0" w:color="auto"/>
        <w:left w:val="none" w:sz="0" w:space="0" w:color="auto"/>
        <w:bottom w:val="none" w:sz="0" w:space="0" w:color="auto"/>
        <w:right w:val="none" w:sz="0" w:space="0" w:color="auto"/>
      </w:divBdr>
      <w:divsChild>
        <w:div w:id="1461218509">
          <w:marLeft w:val="0"/>
          <w:marRight w:val="0"/>
          <w:marTop w:val="0"/>
          <w:marBottom w:val="0"/>
          <w:divBdr>
            <w:top w:val="none" w:sz="0" w:space="0" w:color="auto"/>
            <w:left w:val="none" w:sz="0" w:space="0" w:color="auto"/>
            <w:bottom w:val="none" w:sz="0" w:space="0" w:color="auto"/>
            <w:right w:val="none" w:sz="0" w:space="0" w:color="auto"/>
          </w:divBdr>
          <w:divsChild>
            <w:div w:id="1461218511">
              <w:marLeft w:val="0"/>
              <w:marRight w:val="0"/>
              <w:marTop w:val="0"/>
              <w:marBottom w:val="0"/>
              <w:divBdr>
                <w:top w:val="none" w:sz="0" w:space="0" w:color="auto"/>
                <w:left w:val="none" w:sz="0" w:space="0" w:color="auto"/>
                <w:bottom w:val="none" w:sz="0" w:space="0" w:color="auto"/>
                <w:right w:val="none" w:sz="0" w:space="0" w:color="auto"/>
              </w:divBdr>
            </w:div>
          </w:divsChild>
        </w:div>
        <w:div w:id="1461218513">
          <w:marLeft w:val="0"/>
          <w:marRight w:val="0"/>
          <w:marTop w:val="0"/>
          <w:marBottom w:val="0"/>
          <w:divBdr>
            <w:top w:val="none" w:sz="0" w:space="0" w:color="auto"/>
            <w:left w:val="none" w:sz="0" w:space="0" w:color="auto"/>
            <w:bottom w:val="none" w:sz="0" w:space="0" w:color="auto"/>
            <w:right w:val="none" w:sz="0" w:space="0" w:color="auto"/>
          </w:divBdr>
          <w:divsChild>
            <w:div w:id="1461218533">
              <w:marLeft w:val="0"/>
              <w:marRight w:val="0"/>
              <w:marTop w:val="0"/>
              <w:marBottom w:val="0"/>
              <w:divBdr>
                <w:top w:val="none" w:sz="0" w:space="0" w:color="auto"/>
                <w:left w:val="none" w:sz="0" w:space="0" w:color="auto"/>
                <w:bottom w:val="none" w:sz="0" w:space="0" w:color="auto"/>
                <w:right w:val="none" w:sz="0" w:space="0" w:color="auto"/>
              </w:divBdr>
            </w:div>
            <w:div w:id="1461218548">
              <w:marLeft w:val="0"/>
              <w:marRight w:val="0"/>
              <w:marTop w:val="0"/>
              <w:marBottom w:val="0"/>
              <w:divBdr>
                <w:top w:val="none" w:sz="0" w:space="0" w:color="auto"/>
                <w:left w:val="none" w:sz="0" w:space="0" w:color="auto"/>
                <w:bottom w:val="none" w:sz="0" w:space="0" w:color="auto"/>
                <w:right w:val="none" w:sz="0" w:space="0" w:color="auto"/>
              </w:divBdr>
            </w:div>
          </w:divsChild>
        </w:div>
        <w:div w:id="1461218517">
          <w:marLeft w:val="0"/>
          <w:marRight w:val="0"/>
          <w:marTop w:val="0"/>
          <w:marBottom w:val="0"/>
          <w:divBdr>
            <w:top w:val="none" w:sz="0" w:space="0" w:color="auto"/>
            <w:left w:val="none" w:sz="0" w:space="0" w:color="auto"/>
            <w:bottom w:val="none" w:sz="0" w:space="0" w:color="auto"/>
            <w:right w:val="none" w:sz="0" w:space="0" w:color="auto"/>
          </w:divBdr>
          <w:divsChild>
            <w:div w:id="1461218536">
              <w:marLeft w:val="0"/>
              <w:marRight w:val="0"/>
              <w:marTop w:val="0"/>
              <w:marBottom w:val="0"/>
              <w:divBdr>
                <w:top w:val="none" w:sz="0" w:space="0" w:color="auto"/>
                <w:left w:val="none" w:sz="0" w:space="0" w:color="auto"/>
                <w:bottom w:val="none" w:sz="0" w:space="0" w:color="auto"/>
                <w:right w:val="none" w:sz="0" w:space="0" w:color="auto"/>
              </w:divBdr>
            </w:div>
            <w:div w:id="1461218537">
              <w:marLeft w:val="0"/>
              <w:marRight w:val="0"/>
              <w:marTop w:val="0"/>
              <w:marBottom w:val="0"/>
              <w:divBdr>
                <w:top w:val="none" w:sz="0" w:space="0" w:color="auto"/>
                <w:left w:val="none" w:sz="0" w:space="0" w:color="auto"/>
                <w:bottom w:val="none" w:sz="0" w:space="0" w:color="auto"/>
                <w:right w:val="none" w:sz="0" w:space="0" w:color="auto"/>
              </w:divBdr>
            </w:div>
          </w:divsChild>
        </w:div>
        <w:div w:id="1461218518">
          <w:marLeft w:val="0"/>
          <w:marRight w:val="0"/>
          <w:marTop w:val="0"/>
          <w:marBottom w:val="0"/>
          <w:divBdr>
            <w:top w:val="none" w:sz="0" w:space="0" w:color="auto"/>
            <w:left w:val="none" w:sz="0" w:space="0" w:color="auto"/>
            <w:bottom w:val="none" w:sz="0" w:space="0" w:color="auto"/>
            <w:right w:val="none" w:sz="0" w:space="0" w:color="auto"/>
          </w:divBdr>
          <w:divsChild>
            <w:div w:id="1461218512">
              <w:marLeft w:val="0"/>
              <w:marRight w:val="0"/>
              <w:marTop w:val="0"/>
              <w:marBottom w:val="0"/>
              <w:divBdr>
                <w:top w:val="none" w:sz="0" w:space="0" w:color="auto"/>
                <w:left w:val="none" w:sz="0" w:space="0" w:color="auto"/>
                <w:bottom w:val="none" w:sz="0" w:space="0" w:color="auto"/>
                <w:right w:val="none" w:sz="0" w:space="0" w:color="auto"/>
              </w:divBdr>
            </w:div>
            <w:div w:id="1461218522">
              <w:marLeft w:val="0"/>
              <w:marRight w:val="0"/>
              <w:marTop w:val="0"/>
              <w:marBottom w:val="0"/>
              <w:divBdr>
                <w:top w:val="none" w:sz="0" w:space="0" w:color="auto"/>
                <w:left w:val="none" w:sz="0" w:space="0" w:color="auto"/>
                <w:bottom w:val="none" w:sz="0" w:space="0" w:color="auto"/>
                <w:right w:val="none" w:sz="0" w:space="0" w:color="auto"/>
              </w:divBdr>
            </w:div>
          </w:divsChild>
        </w:div>
        <w:div w:id="1461218521">
          <w:marLeft w:val="0"/>
          <w:marRight w:val="0"/>
          <w:marTop w:val="0"/>
          <w:marBottom w:val="0"/>
          <w:divBdr>
            <w:top w:val="none" w:sz="0" w:space="0" w:color="auto"/>
            <w:left w:val="none" w:sz="0" w:space="0" w:color="auto"/>
            <w:bottom w:val="none" w:sz="0" w:space="0" w:color="auto"/>
            <w:right w:val="none" w:sz="0" w:space="0" w:color="auto"/>
          </w:divBdr>
          <w:divsChild>
            <w:div w:id="1461218519">
              <w:marLeft w:val="0"/>
              <w:marRight w:val="0"/>
              <w:marTop w:val="0"/>
              <w:marBottom w:val="0"/>
              <w:divBdr>
                <w:top w:val="none" w:sz="0" w:space="0" w:color="auto"/>
                <w:left w:val="none" w:sz="0" w:space="0" w:color="auto"/>
                <w:bottom w:val="none" w:sz="0" w:space="0" w:color="auto"/>
                <w:right w:val="none" w:sz="0" w:space="0" w:color="auto"/>
              </w:divBdr>
            </w:div>
            <w:div w:id="1461218543">
              <w:marLeft w:val="0"/>
              <w:marRight w:val="0"/>
              <w:marTop w:val="0"/>
              <w:marBottom w:val="0"/>
              <w:divBdr>
                <w:top w:val="none" w:sz="0" w:space="0" w:color="auto"/>
                <w:left w:val="none" w:sz="0" w:space="0" w:color="auto"/>
                <w:bottom w:val="none" w:sz="0" w:space="0" w:color="auto"/>
                <w:right w:val="none" w:sz="0" w:space="0" w:color="auto"/>
              </w:divBdr>
            </w:div>
          </w:divsChild>
        </w:div>
        <w:div w:id="1461218523">
          <w:marLeft w:val="0"/>
          <w:marRight w:val="0"/>
          <w:marTop w:val="0"/>
          <w:marBottom w:val="0"/>
          <w:divBdr>
            <w:top w:val="none" w:sz="0" w:space="0" w:color="auto"/>
            <w:left w:val="none" w:sz="0" w:space="0" w:color="auto"/>
            <w:bottom w:val="none" w:sz="0" w:space="0" w:color="auto"/>
            <w:right w:val="none" w:sz="0" w:space="0" w:color="auto"/>
          </w:divBdr>
          <w:divsChild>
            <w:div w:id="1461218542">
              <w:marLeft w:val="0"/>
              <w:marRight w:val="0"/>
              <w:marTop w:val="0"/>
              <w:marBottom w:val="0"/>
              <w:divBdr>
                <w:top w:val="none" w:sz="0" w:space="0" w:color="auto"/>
                <w:left w:val="none" w:sz="0" w:space="0" w:color="auto"/>
                <w:bottom w:val="none" w:sz="0" w:space="0" w:color="auto"/>
                <w:right w:val="none" w:sz="0" w:space="0" w:color="auto"/>
              </w:divBdr>
            </w:div>
            <w:div w:id="1461218544">
              <w:marLeft w:val="0"/>
              <w:marRight w:val="0"/>
              <w:marTop w:val="0"/>
              <w:marBottom w:val="0"/>
              <w:divBdr>
                <w:top w:val="none" w:sz="0" w:space="0" w:color="auto"/>
                <w:left w:val="none" w:sz="0" w:space="0" w:color="auto"/>
                <w:bottom w:val="none" w:sz="0" w:space="0" w:color="auto"/>
                <w:right w:val="none" w:sz="0" w:space="0" w:color="auto"/>
              </w:divBdr>
            </w:div>
          </w:divsChild>
        </w:div>
        <w:div w:id="1461218527">
          <w:marLeft w:val="0"/>
          <w:marRight w:val="0"/>
          <w:marTop w:val="0"/>
          <w:marBottom w:val="0"/>
          <w:divBdr>
            <w:top w:val="none" w:sz="0" w:space="0" w:color="auto"/>
            <w:left w:val="none" w:sz="0" w:space="0" w:color="auto"/>
            <w:bottom w:val="none" w:sz="0" w:space="0" w:color="auto"/>
            <w:right w:val="none" w:sz="0" w:space="0" w:color="auto"/>
          </w:divBdr>
          <w:divsChild>
            <w:div w:id="1461218520">
              <w:marLeft w:val="0"/>
              <w:marRight w:val="0"/>
              <w:marTop w:val="0"/>
              <w:marBottom w:val="0"/>
              <w:divBdr>
                <w:top w:val="none" w:sz="0" w:space="0" w:color="auto"/>
                <w:left w:val="none" w:sz="0" w:space="0" w:color="auto"/>
                <w:bottom w:val="none" w:sz="0" w:space="0" w:color="auto"/>
                <w:right w:val="none" w:sz="0" w:space="0" w:color="auto"/>
              </w:divBdr>
            </w:div>
            <w:div w:id="1461218535">
              <w:marLeft w:val="0"/>
              <w:marRight w:val="0"/>
              <w:marTop w:val="0"/>
              <w:marBottom w:val="0"/>
              <w:divBdr>
                <w:top w:val="none" w:sz="0" w:space="0" w:color="auto"/>
                <w:left w:val="none" w:sz="0" w:space="0" w:color="auto"/>
                <w:bottom w:val="none" w:sz="0" w:space="0" w:color="auto"/>
                <w:right w:val="none" w:sz="0" w:space="0" w:color="auto"/>
              </w:divBdr>
            </w:div>
          </w:divsChild>
        </w:div>
        <w:div w:id="1461218528">
          <w:marLeft w:val="0"/>
          <w:marRight w:val="0"/>
          <w:marTop w:val="0"/>
          <w:marBottom w:val="0"/>
          <w:divBdr>
            <w:top w:val="none" w:sz="0" w:space="0" w:color="auto"/>
            <w:left w:val="none" w:sz="0" w:space="0" w:color="auto"/>
            <w:bottom w:val="none" w:sz="0" w:space="0" w:color="auto"/>
            <w:right w:val="none" w:sz="0" w:space="0" w:color="auto"/>
          </w:divBdr>
          <w:divsChild>
            <w:div w:id="1461218514">
              <w:marLeft w:val="0"/>
              <w:marRight w:val="0"/>
              <w:marTop w:val="0"/>
              <w:marBottom w:val="0"/>
              <w:divBdr>
                <w:top w:val="none" w:sz="0" w:space="0" w:color="auto"/>
                <w:left w:val="none" w:sz="0" w:space="0" w:color="auto"/>
                <w:bottom w:val="none" w:sz="0" w:space="0" w:color="auto"/>
                <w:right w:val="none" w:sz="0" w:space="0" w:color="auto"/>
              </w:divBdr>
            </w:div>
            <w:div w:id="1461218531">
              <w:marLeft w:val="0"/>
              <w:marRight w:val="0"/>
              <w:marTop w:val="0"/>
              <w:marBottom w:val="0"/>
              <w:divBdr>
                <w:top w:val="none" w:sz="0" w:space="0" w:color="auto"/>
                <w:left w:val="none" w:sz="0" w:space="0" w:color="auto"/>
                <w:bottom w:val="none" w:sz="0" w:space="0" w:color="auto"/>
                <w:right w:val="none" w:sz="0" w:space="0" w:color="auto"/>
              </w:divBdr>
            </w:div>
          </w:divsChild>
        </w:div>
        <w:div w:id="1461218529">
          <w:marLeft w:val="0"/>
          <w:marRight w:val="0"/>
          <w:marTop w:val="0"/>
          <w:marBottom w:val="0"/>
          <w:divBdr>
            <w:top w:val="none" w:sz="0" w:space="0" w:color="auto"/>
            <w:left w:val="none" w:sz="0" w:space="0" w:color="auto"/>
            <w:bottom w:val="none" w:sz="0" w:space="0" w:color="auto"/>
            <w:right w:val="none" w:sz="0" w:space="0" w:color="auto"/>
          </w:divBdr>
          <w:divsChild>
            <w:div w:id="1461218541">
              <w:marLeft w:val="0"/>
              <w:marRight w:val="0"/>
              <w:marTop w:val="0"/>
              <w:marBottom w:val="0"/>
              <w:divBdr>
                <w:top w:val="none" w:sz="0" w:space="0" w:color="auto"/>
                <w:left w:val="none" w:sz="0" w:space="0" w:color="auto"/>
                <w:bottom w:val="none" w:sz="0" w:space="0" w:color="auto"/>
                <w:right w:val="none" w:sz="0" w:space="0" w:color="auto"/>
              </w:divBdr>
            </w:div>
            <w:div w:id="1461218545">
              <w:marLeft w:val="0"/>
              <w:marRight w:val="0"/>
              <w:marTop w:val="0"/>
              <w:marBottom w:val="0"/>
              <w:divBdr>
                <w:top w:val="none" w:sz="0" w:space="0" w:color="auto"/>
                <w:left w:val="none" w:sz="0" w:space="0" w:color="auto"/>
                <w:bottom w:val="none" w:sz="0" w:space="0" w:color="auto"/>
                <w:right w:val="none" w:sz="0" w:space="0" w:color="auto"/>
              </w:divBdr>
            </w:div>
          </w:divsChild>
        </w:div>
        <w:div w:id="1461218534">
          <w:marLeft w:val="0"/>
          <w:marRight w:val="0"/>
          <w:marTop w:val="0"/>
          <w:marBottom w:val="0"/>
          <w:divBdr>
            <w:top w:val="none" w:sz="0" w:space="0" w:color="auto"/>
            <w:left w:val="none" w:sz="0" w:space="0" w:color="auto"/>
            <w:bottom w:val="none" w:sz="0" w:space="0" w:color="auto"/>
            <w:right w:val="none" w:sz="0" w:space="0" w:color="auto"/>
          </w:divBdr>
          <w:divsChild>
            <w:div w:id="1461218524">
              <w:marLeft w:val="0"/>
              <w:marRight w:val="0"/>
              <w:marTop w:val="0"/>
              <w:marBottom w:val="0"/>
              <w:divBdr>
                <w:top w:val="none" w:sz="0" w:space="0" w:color="auto"/>
                <w:left w:val="none" w:sz="0" w:space="0" w:color="auto"/>
                <w:bottom w:val="none" w:sz="0" w:space="0" w:color="auto"/>
                <w:right w:val="none" w:sz="0" w:space="0" w:color="auto"/>
              </w:divBdr>
            </w:div>
            <w:div w:id="1461218525">
              <w:marLeft w:val="0"/>
              <w:marRight w:val="0"/>
              <w:marTop w:val="0"/>
              <w:marBottom w:val="0"/>
              <w:divBdr>
                <w:top w:val="none" w:sz="0" w:space="0" w:color="auto"/>
                <w:left w:val="none" w:sz="0" w:space="0" w:color="auto"/>
                <w:bottom w:val="none" w:sz="0" w:space="0" w:color="auto"/>
                <w:right w:val="none" w:sz="0" w:space="0" w:color="auto"/>
              </w:divBdr>
            </w:div>
          </w:divsChild>
        </w:div>
        <w:div w:id="1461218538">
          <w:marLeft w:val="0"/>
          <w:marRight w:val="0"/>
          <w:marTop w:val="0"/>
          <w:marBottom w:val="0"/>
          <w:divBdr>
            <w:top w:val="none" w:sz="0" w:space="0" w:color="auto"/>
            <w:left w:val="none" w:sz="0" w:space="0" w:color="auto"/>
            <w:bottom w:val="none" w:sz="0" w:space="0" w:color="auto"/>
            <w:right w:val="none" w:sz="0" w:space="0" w:color="auto"/>
          </w:divBdr>
          <w:divsChild>
            <w:div w:id="1461218508">
              <w:marLeft w:val="0"/>
              <w:marRight w:val="0"/>
              <w:marTop w:val="0"/>
              <w:marBottom w:val="0"/>
              <w:divBdr>
                <w:top w:val="none" w:sz="0" w:space="0" w:color="auto"/>
                <w:left w:val="none" w:sz="0" w:space="0" w:color="auto"/>
                <w:bottom w:val="none" w:sz="0" w:space="0" w:color="auto"/>
                <w:right w:val="none" w:sz="0" w:space="0" w:color="auto"/>
              </w:divBdr>
            </w:div>
            <w:div w:id="1461218516">
              <w:marLeft w:val="0"/>
              <w:marRight w:val="0"/>
              <w:marTop w:val="0"/>
              <w:marBottom w:val="0"/>
              <w:divBdr>
                <w:top w:val="none" w:sz="0" w:space="0" w:color="auto"/>
                <w:left w:val="none" w:sz="0" w:space="0" w:color="auto"/>
                <w:bottom w:val="none" w:sz="0" w:space="0" w:color="auto"/>
                <w:right w:val="none" w:sz="0" w:space="0" w:color="auto"/>
              </w:divBdr>
            </w:div>
          </w:divsChild>
        </w:div>
        <w:div w:id="1461218540">
          <w:marLeft w:val="0"/>
          <w:marRight w:val="0"/>
          <w:marTop w:val="0"/>
          <w:marBottom w:val="0"/>
          <w:divBdr>
            <w:top w:val="none" w:sz="0" w:space="0" w:color="auto"/>
            <w:left w:val="none" w:sz="0" w:space="0" w:color="auto"/>
            <w:bottom w:val="none" w:sz="0" w:space="0" w:color="auto"/>
            <w:right w:val="none" w:sz="0" w:space="0" w:color="auto"/>
          </w:divBdr>
          <w:divsChild>
            <w:div w:id="1461218510">
              <w:marLeft w:val="0"/>
              <w:marRight w:val="0"/>
              <w:marTop w:val="0"/>
              <w:marBottom w:val="0"/>
              <w:divBdr>
                <w:top w:val="none" w:sz="0" w:space="0" w:color="auto"/>
                <w:left w:val="none" w:sz="0" w:space="0" w:color="auto"/>
                <w:bottom w:val="none" w:sz="0" w:space="0" w:color="auto"/>
                <w:right w:val="none" w:sz="0" w:space="0" w:color="auto"/>
              </w:divBdr>
            </w:div>
          </w:divsChild>
        </w:div>
        <w:div w:id="1461218546">
          <w:marLeft w:val="0"/>
          <w:marRight w:val="0"/>
          <w:marTop w:val="0"/>
          <w:marBottom w:val="0"/>
          <w:divBdr>
            <w:top w:val="none" w:sz="0" w:space="0" w:color="auto"/>
            <w:left w:val="none" w:sz="0" w:space="0" w:color="auto"/>
            <w:bottom w:val="none" w:sz="0" w:space="0" w:color="auto"/>
            <w:right w:val="none" w:sz="0" w:space="0" w:color="auto"/>
          </w:divBdr>
          <w:divsChild>
            <w:div w:id="1461218530">
              <w:marLeft w:val="0"/>
              <w:marRight w:val="0"/>
              <w:marTop w:val="0"/>
              <w:marBottom w:val="0"/>
              <w:divBdr>
                <w:top w:val="none" w:sz="0" w:space="0" w:color="auto"/>
                <w:left w:val="none" w:sz="0" w:space="0" w:color="auto"/>
                <w:bottom w:val="none" w:sz="0" w:space="0" w:color="auto"/>
                <w:right w:val="none" w:sz="0" w:space="0" w:color="auto"/>
              </w:divBdr>
            </w:div>
            <w:div w:id="1461218539">
              <w:marLeft w:val="0"/>
              <w:marRight w:val="0"/>
              <w:marTop w:val="0"/>
              <w:marBottom w:val="0"/>
              <w:divBdr>
                <w:top w:val="none" w:sz="0" w:space="0" w:color="auto"/>
                <w:left w:val="none" w:sz="0" w:space="0" w:color="auto"/>
                <w:bottom w:val="none" w:sz="0" w:space="0" w:color="auto"/>
                <w:right w:val="none" w:sz="0" w:space="0" w:color="auto"/>
              </w:divBdr>
            </w:div>
          </w:divsChild>
        </w:div>
        <w:div w:id="1461218547">
          <w:marLeft w:val="0"/>
          <w:marRight w:val="0"/>
          <w:marTop w:val="0"/>
          <w:marBottom w:val="0"/>
          <w:divBdr>
            <w:top w:val="none" w:sz="0" w:space="0" w:color="auto"/>
            <w:left w:val="none" w:sz="0" w:space="0" w:color="auto"/>
            <w:bottom w:val="none" w:sz="0" w:space="0" w:color="auto"/>
            <w:right w:val="none" w:sz="0" w:space="0" w:color="auto"/>
          </w:divBdr>
        </w:div>
        <w:div w:id="1461218549">
          <w:marLeft w:val="0"/>
          <w:marRight w:val="0"/>
          <w:marTop w:val="0"/>
          <w:marBottom w:val="0"/>
          <w:divBdr>
            <w:top w:val="none" w:sz="0" w:space="0" w:color="auto"/>
            <w:left w:val="none" w:sz="0" w:space="0" w:color="auto"/>
            <w:bottom w:val="none" w:sz="0" w:space="0" w:color="auto"/>
            <w:right w:val="none" w:sz="0" w:space="0" w:color="auto"/>
          </w:divBdr>
          <w:divsChild>
            <w:div w:id="1461218532">
              <w:marLeft w:val="0"/>
              <w:marRight w:val="0"/>
              <w:marTop w:val="0"/>
              <w:marBottom w:val="0"/>
              <w:divBdr>
                <w:top w:val="none" w:sz="0" w:space="0" w:color="auto"/>
                <w:left w:val="none" w:sz="0" w:space="0" w:color="auto"/>
                <w:bottom w:val="none" w:sz="0" w:space="0" w:color="auto"/>
                <w:right w:val="none" w:sz="0" w:space="0" w:color="auto"/>
              </w:divBdr>
            </w:div>
            <w:div w:id="1461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793</TotalTime>
  <Pages>4</Pages>
  <Words>601</Words>
  <Characters>3430</Characters>
  <Application>Microsoft Office Word</Application>
  <DocSecurity>0</DocSecurity>
  <Lines>28</Lines>
  <Paragraphs>8</Paragraphs>
  <ScaleCrop>false</ScaleCrop>
  <Company>Kennel</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kodium.orel@yandex.ru</cp:lastModifiedBy>
  <cp:revision>153</cp:revision>
  <cp:lastPrinted>2017-08-30T11:43:00Z</cp:lastPrinted>
  <dcterms:created xsi:type="dcterms:W3CDTF">2018-06-18T12:46:00Z</dcterms:created>
  <dcterms:modified xsi:type="dcterms:W3CDTF">2022-03-25T19:33:00Z</dcterms:modified>
</cp:coreProperties>
</file>